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15"/>
        <w:rPr>
          <w:rFonts w:hint="eastAsia"/>
        </w:rPr>
      </w:pPr>
      <w:r>
        <w:rPr>
          <w:rFonts w:hint="eastAsia"/>
        </w:rPr>
        <w:t>需求分析文档</w:t>
      </w:r>
    </w:p>
    <w:p>
      <w:pPr>
        <w:pStyle w:val="2"/>
        <w:rPr>
          <w:rFonts w:hint="eastAsia"/>
        </w:rPr>
      </w:pPr>
      <w:r>
        <w:rPr>
          <w:rFonts w:hint="eastAsia"/>
        </w:rPr>
        <w:t>1、项目背景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>传统火力发电消耗及污染较高，需升级为更智能化、洁能的发电厂，升级其核心工艺及配套设施。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Style w:val="20"/>
          <w:rFonts w:hint="eastAsia"/>
        </w:rPr>
        <w:t>2、可查看范围</w:t>
      </w:r>
      <w:r>
        <w:rPr>
          <w:rFonts w:hint="eastAsia"/>
        </w:rPr>
        <w:t>（谁能看这个文档）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PM，PL以及负责实现各个模块的Pg。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Style w:val="20"/>
          <w:rFonts w:hint="eastAsia"/>
        </w:rPr>
        <w:t>3、专业术语</w:t>
      </w:r>
      <w:r>
        <w:rPr>
          <w:rFonts w:hint="eastAsia"/>
        </w:rPr>
        <w:t>（名词解释，自己写的缩写和一些较生僻的名字）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Live555框架：是一个开放源代码的、实现了标准流媒体传输协议的多媒体流框架，广泛应用于流媒体服务器和客户端的开发。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FFmpeg库：是一个强大的开源音视频处理库，被广泛应用于音视频的录制、转码、流式传输等众多领域。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RTSP协议：（Real Time Streaming Protocol）即实时流协议，是一种用于控制实时数据（如音频、视频）传输的网络协议。</w:t>
      </w: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4、功能描述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Style w:val="21"/>
          <w:rFonts w:hint="eastAsia"/>
        </w:rPr>
        <w:t>4.1、总的功能描述</w:t>
      </w:r>
      <w:r>
        <w:rPr>
          <w:rFonts w:hint="eastAsia"/>
        </w:rPr>
        <w:t>（罗列出C，S端的所有功能）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ab/>
      </w:r>
      <w:r>
        <w:rPr>
          <w:rStyle w:val="22"/>
          <w:rFonts w:hint="eastAsia"/>
        </w:rPr>
        <w:t>C端：</w:t>
      </w:r>
      <w:r>
        <w:rPr>
          <w:rFonts w:hint="eastAsia"/>
        </w:rPr>
        <w:t>1.注册，登录</w:t>
      </w:r>
      <w:r>
        <w:rPr>
          <w:rFonts w:hint="eastAsia"/>
        </w:rPr>
        <w:tab/>
      </w:r>
      <w:r>
        <w:rPr>
          <w:rFonts w:hint="eastAsia"/>
        </w:rPr>
        <w:t xml:space="preserve">   2.权限管理</w:t>
      </w:r>
      <w:r>
        <w:rPr>
          <w:rFonts w:hint="eastAsia"/>
        </w:rPr>
        <w:tab/>
      </w:r>
      <w:r>
        <w:rPr>
          <w:rFonts w:hint="eastAsia"/>
        </w:rPr>
        <w:t>3.</w:t>
      </w:r>
      <w:r>
        <w:rPr>
          <w:rFonts w:hint="eastAsia"/>
          <w:lang w:val="en-US" w:eastAsia="zh-CN"/>
        </w:rPr>
        <w:t>实时大屏显示</w:t>
      </w:r>
      <w:r>
        <w:rPr>
          <w:rFonts w:hint="eastAsia"/>
        </w:rPr>
        <w:tab/>
      </w:r>
      <w:r>
        <w:rPr>
          <w:rFonts w:hint="eastAsia"/>
        </w:rPr>
        <w:t>4.</w:t>
      </w:r>
      <w:r>
        <w:rPr>
          <w:rFonts w:hint="eastAsia"/>
          <w:lang w:val="en-US" w:eastAsia="zh-CN"/>
        </w:rPr>
        <w:t>历史数据查询分析</w:t>
      </w:r>
      <w:r>
        <w:rPr>
          <w:rFonts w:hint="eastAsia"/>
        </w:rPr>
        <w:tab/>
      </w:r>
      <w:r>
        <w:rPr>
          <w:rFonts w:hint="eastAsia"/>
        </w:rPr>
        <w:t>5.</w:t>
      </w:r>
      <w:r>
        <w:rPr>
          <w:rFonts w:hint="eastAsia"/>
          <w:lang w:val="en-US" w:eastAsia="zh-CN"/>
        </w:rPr>
        <w:t>模拟量控制、参数演示</w:t>
      </w:r>
      <w:r>
        <w:rPr>
          <w:rFonts w:hint="eastAsia"/>
        </w:rPr>
        <w:tab/>
      </w:r>
      <w:r>
        <w:rPr>
          <w:rFonts w:hint="eastAsia"/>
        </w:rPr>
        <w:t>6.</w:t>
      </w:r>
      <w:r>
        <w:rPr>
          <w:rFonts w:hint="eastAsia"/>
          <w:lang w:val="en-US" w:eastAsia="zh-CN"/>
        </w:rPr>
        <w:t>警告、故障管理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7.</w:t>
      </w:r>
      <w:r>
        <w:rPr>
          <w:rFonts w:hint="eastAsia"/>
          <w:lang w:val="en-US" w:eastAsia="zh-CN"/>
        </w:rPr>
        <w:t>设备管理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8.</w:t>
      </w:r>
      <w:r>
        <w:rPr>
          <w:rFonts w:hint="eastAsia"/>
          <w:lang w:val="en-US" w:eastAsia="zh-CN"/>
        </w:rPr>
        <w:t xml:space="preserve">燃料、物料管理   </w:t>
      </w:r>
      <w:r>
        <w:rPr>
          <w:rFonts w:hint="eastAsia"/>
        </w:rPr>
        <w:tab/>
      </w:r>
      <w:r>
        <w:rPr>
          <w:rFonts w:hint="eastAsia"/>
        </w:rPr>
        <w:t>9.</w:t>
      </w:r>
      <w:r>
        <w:rPr>
          <w:rFonts w:hint="eastAsia"/>
          <w:lang w:val="en-US" w:eastAsia="zh-CN"/>
        </w:rPr>
        <w:t>视频监控管理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10.版本更新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11.系统设置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12.日志查看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ab/>
      </w:r>
      <w:r>
        <w:rPr>
          <w:rStyle w:val="22"/>
          <w:rFonts w:hint="eastAsia"/>
        </w:rPr>
        <w:t>S端:</w:t>
      </w:r>
      <w:r>
        <w:rPr>
          <w:rFonts w:hint="eastAsia"/>
        </w:rPr>
        <w:t xml:space="preserve">   1.</w:t>
      </w:r>
      <w:r>
        <w:rPr>
          <w:rFonts w:hint="eastAsia"/>
          <w:lang w:val="en-US" w:eastAsia="zh-CN"/>
        </w:rPr>
        <w:t>通信协议</w:t>
      </w:r>
      <w:r>
        <w:rPr>
          <w:rFonts w:hint="eastAsia"/>
        </w:rPr>
        <w:t>搭建</w:t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2.SQL封装，建库、表，备份导出，防注入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3.日志封装生产    4.配置管理      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.版本管理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6.后台监控子系统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Style w:val="21"/>
          <w:rFonts w:hint="eastAsia"/>
        </w:rPr>
        <w:t>4.2、具体负责模块的描述:</w:t>
      </w:r>
      <w:r>
        <w:rPr>
          <w:rFonts w:hint="eastAsia"/>
        </w:rPr>
        <w:t>[详细描述]若有界面，可以把界面截图放上来，可以文字描述多写一些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尽量用通俗易懂的语言来描述</w:t>
      </w:r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视频接入与显示：负责接入来自安装在火力发电厂内各个关键位置（如机组附近、锅炉房、燃料存储区等）的摄像头视频流，并在客户端界面上进行实时显示，以便操作人员能够直观地查看现场的实际情况。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视频录制与存储：管理视频的录制操作，根据设定的规则（如定时录制、触发事件录制等）对视频进行录制，并将录制的视频存储到指定的存储设备或服务器上，方便后续查阅和分析。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视频回放：提供对已录制视频的回放功能，操作人员可以根据需要查看历史视频记录，例如在发生故障或异常情况时，通过回放视频来查找可能的原因和事件发生的过程。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视频流管理：对视频流进行管理，包括视频流的带宽控制、编码格式转换等，以适应不同的网络环境和客户端设备的性能要求，确保视频监控的流畅性和稳定性。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5.视频分析：利用一些视频分析技术（如运动检测、目标识别等）对监控视频进行分析，自动检测异常行为或情况，并及时发出警报，提高系统的安全性和智能化水平。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>
      <w:r>
        <w:rPr>
          <w:rStyle w:val="20"/>
          <w:rFonts w:hint="eastAsia"/>
        </w:rPr>
        <w:t>5、负责模块的流程图</w:t>
      </w:r>
      <w:r>
        <w:rPr>
          <w:rFonts w:hint="eastAsia"/>
        </w:rPr>
        <w:t>（绘制并截图）</w:t>
      </w:r>
    </w:p>
    <w:p/>
    <w:p/>
    <w:p/>
    <w:p/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14775" cy="7934325"/>
            <wp:effectExtent l="0" t="0" r="9525" b="3175"/>
            <wp:docPr id="1" name="图片 1" descr="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xpor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793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Style w:val="20"/>
          <w:rFonts w:hint="eastAsia"/>
        </w:rPr>
        <w:t>6、负责模块用到的数据库表</w:t>
      </w:r>
      <w:r>
        <w:rPr>
          <w:rFonts w:hint="eastAsia"/>
        </w:rPr>
        <w:t>：[若用到多张表了，可以绘制ER图（表之间的关系图）]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表名、字段名、具体的约束等（二维表格形式罗列）</w:t>
      </w:r>
    </w:p>
    <w:p>
      <w:pPr>
        <w:rPr>
          <w:rFonts w:hint="eastAsia"/>
        </w:rPr>
      </w:pPr>
      <w:r>
        <w:rPr>
          <w:rFonts w:hint="eastAsia"/>
        </w:rPr>
        <w:tab/>
      </w: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12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</w:rPr>
      </w:pPr>
      <w:r>
        <w:rPr>
          <w:rStyle w:val="19"/>
          <w:rFonts w:hint="default" w:ascii="Segoe UI" w:hAnsi="Segoe UI" w:eastAsia="Segoe UI" w:cs="Segoe UI"/>
          <w:b/>
          <w:bCs/>
          <w:i w:val="0"/>
          <w:iCs w:val="0"/>
          <w:caps w:val="0"/>
          <w:color w:val="1C1F23"/>
          <w:spacing w:val="0"/>
          <w:kern w:val="0"/>
          <w:sz w:val="27"/>
          <w:szCs w:val="27"/>
          <w:shd w:val="clear" w:fill="FFFFFF"/>
          <w:lang w:val="en-US" w:eastAsia="zh-CN" w:bidi="ar"/>
        </w:rPr>
        <w:t>设备信息表（equipment_info）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2468"/>
        <w:gridCol w:w="5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列名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 AUTO_INCREMENT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自增整数，作为表的主键，唯一标识每条设备记录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设备名称，最多可存储 64 个字符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设备类型，最多可存储 50 个字符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设备状态，最多可存储 50 个字符</w:t>
            </w:r>
          </w:p>
        </w:tc>
      </w:tr>
    </w:tbl>
    <w:p>
      <w:pPr>
        <w:keepNext w:val="0"/>
        <w:keepLines w:val="0"/>
        <w:widowControl/>
        <w:suppressLineNumbers w:val="0"/>
        <w:spacing w:before="120" w:beforeAutospacing="0" w:after="0" w:afterAutospacing="0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12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</w:rPr>
      </w:pPr>
      <w:r>
        <w:rPr>
          <w:rStyle w:val="19"/>
          <w:rFonts w:hint="default" w:ascii="Segoe UI" w:hAnsi="Segoe UI" w:eastAsia="Segoe UI" w:cs="Segoe UI"/>
          <w:b/>
          <w:bCs/>
          <w:i w:val="0"/>
          <w:iCs w:val="0"/>
          <w:caps w:val="0"/>
          <w:color w:val="1C1F23"/>
          <w:spacing w:val="0"/>
          <w:kern w:val="0"/>
          <w:sz w:val="27"/>
          <w:szCs w:val="27"/>
          <w:shd w:val="clear" w:fill="FFFFFF"/>
          <w:lang w:val="en-US" w:eastAsia="zh-CN" w:bidi="ar"/>
        </w:rPr>
        <w:t>视频信息表（video_info）</w:t>
      </w:r>
    </w:p>
    <w:p>
      <w:pPr>
        <w:keepNext w:val="0"/>
        <w:keepLines w:val="0"/>
        <w:widowControl/>
        <w:suppressLineNumbers w:val="0"/>
        <w:spacing w:before="120" w:beforeAutospacing="0" w:after="0" w:afterAutospacing="0"/>
        <w:ind w:left="0" w:right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0"/>
        <w:gridCol w:w="2180"/>
        <w:gridCol w:w="4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列名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video_id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 AUTO_INCREMENT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自增整数，作为表的主键，唯一标识每条视频记录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video_name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视频名称，最多可存储 64 个字符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equipment_id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关联设备信息表（equipment_info）的 id 字段，外键，表明视频所属设备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video_start_time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视频开始时间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video_end_time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视频结束时间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video_url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视频的 URL 地址，最多可存储 255 个字符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kern w:val="0"/>
          <w:sz w:val="14"/>
          <w:szCs w:val="14"/>
          <w:shd w:val="clear" w:fill="FFFFFF"/>
          <w:lang w:val="en-US" w:eastAsia="zh-CN" w:bidi="ar"/>
        </w:rPr>
        <w:t>分享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Style w:val="20"/>
          <w:rFonts w:hint="eastAsia"/>
        </w:rPr>
        <w:t>7、UML类图</w:t>
      </w:r>
      <w:r>
        <w:rPr>
          <w:rFonts w:hint="eastAsia"/>
        </w:rPr>
        <w:t>：模块用到的类名、属性、函数等，以及类之间的关系</w:t>
      </w:r>
    </w:p>
    <w:p>
      <w:pPr>
        <w:jc w:val="center"/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3000" cy="70485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bidi w:val="0"/>
        <w:rPr>
          <w:rFonts w:hint="eastAsia"/>
        </w:rPr>
      </w:pPr>
      <w:r>
        <w:rPr>
          <w:rFonts w:hint="eastAsia"/>
        </w:rPr>
        <w:t>网络通信用到的结构体[私有协议]：</w:t>
      </w:r>
    </w:p>
    <w:p>
      <w:pPr>
        <w:pStyle w:val="4"/>
      </w:pPr>
      <w:r>
        <w:rPr>
          <w:rFonts w:hint="eastAsia"/>
          <w:lang w:val="en-US" w:eastAsia="zh-CN"/>
        </w:rPr>
        <w:t>前置</w:t>
      </w:r>
      <w:r>
        <w:rPr>
          <w:rFonts w:hint="eastAsia"/>
        </w:rPr>
        <w:t>结构体</w:t>
      </w:r>
    </w:p>
    <w:p>
      <w:r>
        <w:rPr>
          <w:rFonts w:hint="eastAsia"/>
        </w:rPr>
        <w:t xml:space="preserve">struct </w:t>
      </w:r>
      <w:r>
        <w:rPr>
          <w:rFonts w:hint="eastAsia"/>
          <w:lang w:val="en-US" w:eastAsia="zh-CN"/>
        </w:rPr>
        <w:t>Head</w:t>
      </w:r>
      <w:r>
        <w:rPr>
          <w:rFonts w:hint="eastAsia"/>
        </w:rPr>
        <w:t xml:space="preserve"> {  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</w:rPr>
        <w:t xml:space="preserve">int </w:t>
      </w:r>
      <w:r>
        <w:rPr>
          <w:rFonts w:hint="eastAsia"/>
          <w:lang w:val="en-US" w:eastAsia="zh-CN"/>
        </w:rPr>
        <w:t>type；</w:t>
      </w:r>
    </w:p>
    <w:p>
      <w:p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len;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//实时播放</w:t>
      </w:r>
    </w:p>
    <w:p>
      <w:pPr>
        <w:rPr>
          <w:rFonts w:hint="eastAsia"/>
        </w:rPr>
      </w:pPr>
      <w:r>
        <w:rPr>
          <w:rFonts w:hint="eastAsia"/>
        </w:rPr>
        <w:t>enum   DeviceStatus {// 设备状态枚举</w:t>
      </w:r>
    </w:p>
    <w:p>
      <w:pPr>
        <w:rPr>
          <w:rFonts w:hint="eastAsia"/>
        </w:rPr>
      </w:pPr>
      <w:r>
        <w:rPr>
          <w:rFonts w:hint="eastAsia"/>
        </w:rPr>
        <w:t xml:space="preserve">    DEVICE_ONLINE,</w:t>
      </w:r>
    </w:p>
    <w:p>
      <w:pPr>
        <w:rPr>
          <w:rFonts w:hint="eastAsia"/>
        </w:rPr>
      </w:pPr>
      <w:r>
        <w:rPr>
          <w:rFonts w:hint="eastAsia"/>
        </w:rPr>
        <w:t xml:space="preserve">    DEVICE_OFFLINE,</w:t>
      </w:r>
    </w:p>
    <w:p>
      <w:pPr>
        <w:rPr>
          <w:rFonts w:hint="eastAsia"/>
        </w:rPr>
      </w:pPr>
      <w:r>
        <w:rPr>
          <w:rFonts w:hint="eastAsia"/>
        </w:rPr>
        <w:t xml:space="preserve">    DEVICE_ERROR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 DeviceInfo {// 设备信息表结构体</w:t>
      </w:r>
    </w:p>
    <w:p>
      <w:pPr>
        <w:rPr>
          <w:rFonts w:hint="eastAsia"/>
        </w:rPr>
      </w:pPr>
      <w:r>
        <w:rPr>
          <w:rFonts w:hint="eastAsia"/>
        </w:rPr>
        <w:t xml:space="preserve">    int id;                   // 设备 ID</w:t>
      </w:r>
    </w:p>
    <w:p>
      <w:pPr>
        <w:rPr>
          <w:rFonts w:hint="eastAsia"/>
        </w:rPr>
      </w:pPr>
      <w:r>
        <w:rPr>
          <w:rFonts w:hint="eastAsia"/>
        </w:rPr>
        <w:t xml:space="preserve">    char type[50];            // 设备类型</w:t>
      </w:r>
    </w:p>
    <w:p>
      <w:pPr>
        <w:rPr>
          <w:rFonts w:hint="eastAsia"/>
        </w:rPr>
      </w:pPr>
      <w:r>
        <w:rPr>
          <w:rFonts w:hint="eastAsia"/>
        </w:rPr>
        <w:t xml:space="preserve">    char add_date[20];        // 添加日期</w:t>
      </w:r>
    </w:p>
    <w:p>
      <w:pPr>
        <w:rPr>
          <w:rFonts w:hint="eastAsia"/>
        </w:rPr>
      </w:pPr>
      <w:r>
        <w:rPr>
          <w:rFonts w:hint="eastAsia"/>
        </w:rPr>
        <w:t xml:space="preserve">    DeviceStatus status;      // 设备状态</w:t>
      </w:r>
    </w:p>
    <w:p>
      <w:pPr>
        <w:rPr>
          <w:rFonts w:hint="eastAsia"/>
        </w:rPr>
      </w:pPr>
      <w:r>
        <w:rPr>
          <w:rFonts w:hint="eastAsia"/>
        </w:rPr>
        <w:t xml:space="preserve">    int recorder_id;          // 录像机 ID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  VideoInfo {// 视频信息表结构体</w:t>
      </w:r>
    </w:p>
    <w:p>
      <w:pPr>
        <w:rPr>
          <w:rFonts w:hint="eastAsia"/>
        </w:rPr>
      </w:pPr>
      <w:r>
        <w:rPr>
          <w:rFonts w:hint="eastAsia"/>
        </w:rPr>
        <w:t xml:space="preserve">    int id;                         // 视频 ID</w:t>
      </w:r>
    </w:p>
    <w:p>
      <w:pPr>
        <w:rPr>
          <w:rFonts w:hint="eastAsia"/>
        </w:rPr>
      </w:pPr>
      <w:r>
        <w:rPr>
          <w:rFonts w:hint="eastAsia"/>
        </w:rPr>
        <w:t xml:space="preserve">    char start_time[20];      // 开始时间</w:t>
      </w:r>
    </w:p>
    <w:p>
      <w:pPr>
        <w:rPr>
          <w:rFonts w:hint="eastAsia"/>
        </w:rPr>
      </w:pPr>
      <w:r>
        <w:rPr>
          <w:rFonts w:hint="eastAsia"/>
        </w:rPr>
        <w:t xml:space="preserve">    int duration;             // 时长</w:t>
      </w:r>
    </w:p>
    <w:p>
      <w:pPr>
        <w:rPr>
          <w:rFonts w:hint="eastAsia"/>
        </w:rPr>
      </w:pPr>
      <w:r>
        <w:rPr>
          <w:rFonts w:hint="eastAsia"/>
        </w:rPr>
        <w:t xml:space="preserve">    int device_id;            // 关联的设备 ID</w:t>
      </w:r>
    </w:p>
    <w:p>
      <w:pPr>
        <w:rPr>
          <w:rFonts w:hint="eastAsia"/>
        </w:rPr>
      </w:pPr>
      <w:r>
        <w:rPr>
          <w:rFonts w:hint="eastAsia"/>
        </w:rPr>
        <w:t xml:space="preserve">    char status[20];          // 视频状态</w:t>
      </w:r>
    </w:p>
    <w:p>
      <w:pPr>
        <w:rPr>
          <w:rFonts w:hint="eastAsia"/>
        </w:rPr>
      </w:pPr>
      <w:r>
        <w:rPr>
          <w:rFonts w:hint="eastAsia"/>
        </w:rPr>
        <w:t xml:space="preserve">    char path[256];           // 视频文件路径</w:t>
      </w:r>
    </w:p>
    <w:p>
      <w:pPr>
        <w:rPr>
          <w:rFonts w:hint="eastAsia"/>
        </w:rPr>
      </w:pPr>
      <w:r>
        <w:rPr>
          <w:rFonts w:hint="eastAsia"/>
        </w:rPr>
        <w:t xml:space="preserve">    char video_filename[100]; // 视频文件名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 DeviceInfoReq {// 请求查看设备信息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int device_id;  // 要查看信息的设备 ID</w:t>
      </w:r>
    </w:p>
    <w:p>
      <w:pPr>
        <w:rPr>
          <w:rFonts w:hint="eastAsia"/>
        </w:rPr>
      </w:pPr>
      <w:r>
        <w:rPr>
          <w:rFonts w:hint="eastAsia"/>
        </w:rPr>
        <w:t xml:space="preserve">    DeviceInfoReq()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DEVICE_INFO_REQ;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sizeof(DeviceInfoReq);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 DeviceInfoRes {// 请求查看设备信息响应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int status;       // 响应状态，0 表示成功，非 0 表示失败</w:t>
      </w:r>
    </w:p>
    <w:p>
      <w:pPr>
        <w:rPr>
          <w:rFonts w:hint="eastAsia"/>
        </w:rPr>
      </w:pPr>
      <w:r>
        <w:rPr>
          <w:rFonts w:hint="eastAsia"/>
        </w:rPr>
        <w:t xml:space="preserve">    DeviceInfo info;  // 设备信息</w:t>
      </w:r>
    </w:p>
    <w:p>
      <w:pPr>
        <w:rPr>
          <w:rFonts w:hint="eastAsia"/>
        </w:rPr>
      </w:pPr>
      <w:r>
        <w:rPr>
          <w:rFonts w:hint="eastAsia"/>
        </w:rPr>
        <w:t xml:space="preserve">    DeviceInfoRes()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DEVICE_INFO_RES;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sizeof(DeviceInfoRes);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DeviceStatusReq {// 查询设备状态请求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int device_id;  // 要查询状态的设备 ID</w:t>
      </w:r>
    </w:p>
    <w:p>
      <w:pPr>
        <w:rPr>
          <w:rFonts w:hint="eastAsia"/>
        </w:rPr>
      </w:pPr>
      <w:r>
        <w:rPr>
          <w:rFonts w:hint="eastAsia"/>
        </w:rPr>
        <w:t xml:space="preserve">    DeviceStatusReq()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DEVICE_STATUS_REQ;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sizeof(DeviceStatusReq);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 DeviceStatusRes {// 查询设备状态响应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int status;           // 响应状态，0 表示成功，非 0 表示失败</w:t>
      </w:r>
    </w:p>
    <w:p>
      <w:pPr>
        <w:rPr>
          <w:rFonts w:hint="eastAsia"/>
        </w:rPr>
      </w:pPr>
      <w:r>
        <w:rPr>
          <w:rFonts w:hint="eastAsia"/>
        </w:rPr>
        <w:t xml:space="preserve">    int device_id;        // 对应查询的设备 ID</w:t>
      </w:r>
    </w:p>
    <w:p>
      <w:pPr>
        <w:rPr>
          <w:rFonts w:hint="eastAsia"/>
        </w:rPr>
      </w:pPr>
      <w:r>
        <w:rPr>
          <w:rFonts w:hint="eastAsia"/>
        </w:rPr>
        <w:t xml:space="preserve">    DeviceStatus dev_status;  // 设备的实际状态</w:t>
      </w:r>
    </w:p>
    <w:p>
      <w:pPr>
        <w:rPr>
          <w:rFonts w:hint="eastAsia"/>
        </w:rPr>
      </w:pPr>
      <w:r>
        <w:rPr>
          <w:rFonts w:hint="eastAsia"/>
        </w:rPr>
        <w:t xml:space="preserve">    DeviceStatusRes()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DEVICE_STATUS_RES;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sizeof(DeviceStatusRes);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// 历史回放 </w:t>
      </w:r>
    </w:p>
    <w:p>
      <w:pPr>
        <w:rPr>
          <w:rFonts w:hint="eastAsia"/>
        </w:rPr>
      </w:pPr>
      <w:r>
        <w:rPr>
          <w:rFonts w:hint="eastAsia"/>
        </w:rPr>
        <w:t>struct HisPlayReq//请求结构体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char name[32]; // 设备名</w:t>
      </w:r>
    </w:p>
    <w:p>
      <w:pPr>
        <w:rPr>
          <w:rFonts w:hint="eastAsia"/>
        </w:rPr>
      </w:pPr>
      <w:r>
        <w:rPr>
          <w:rFonts w:hint="eastAsia"/>
        </w:rPr>
        <w:t xml:space="preserve">    char time_s[32];</w:t>
      </w:r>
    </w:p>
    <w:p>
      <w:pPr>
        <w:rPr>
          <w:rFonts w:hint="eastAsia"/>
        </w:rPr>
      </w:pPr>
      <w:r>
        <w:rPr>
          <w:rFonts w:hint="eastAsia"/>
        </w:rPr>
        <w:t xml:space="preserve">    char time_e[32];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HisPlayReq()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HisPlay_REQ;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sizeof(HisPlayReq);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HisPlayRes// 历史回放 相应结构体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char videoname[32]; // 视频名</w:t>
      </w:r>
    </w:p>
    <w:p>
      <w:pPr>
        <w:rPr>
          <w:rFonts w:hint="eastAsia"/>
        </w:rPr>
      </w:pPr>
      <w:r>
        <w:rPr>
          <w:rFonts w:hint="eastAsia"/>
        </w:rPr>
        <w:t xml:space="preserve">    char address[64]; // 地址（URL）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HisPlayRes()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HisPlay_RES;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sizeof(HisPlayRes);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HisDevReq//历史回放可用设备请求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HisDevReq()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His_device_REQ;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sizeof(HisDevReq);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  <w:r>
        <w:rPr>
          <w:rFonts w:hint="eastAsia"/>
        </w:rPr>
        <w:t>struct HisDevRes//历史回放可用设备相应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Head head;</w:t>
      </w:r>
    </w:p>
    <w:p>
      <w:pPr>
        <w:rPr>
          <w:rFonts w:hint="eastAsia"/>
        </w:rPr>
      </w:pPr>
      <w:r>
        <w:rPr>
          <w:rFonts w:hint="eastAsia"/>
        </w:rPr>
        <w:t xml:space="preserve">    char name[32]; // 设备名</w:t>
      </w:r>
    </w:p>
    <w:p>
      <w:pPr>
        <w:rPr>
          <w:rFonts w:hint="eastAsia"/>
        </w:rPr>
      </w:pPr>
      <w:r>
        <w:rPr>
          <w:rFonts w:hint="eastAsia"/>
        </w:rPr>
        <w:t xml:space="preserve">    char status[32]; // 设备状态（'正常', '故障', '维护中'）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HisDevRes() {</w:t>
      </w:r>
    </w:p>
    <w:p>
      <w:pPr>
        <w:rPr>
          <w:rFonts w:hint="eastAsia"/>
        </w:rPr>
      </w:pPr>
      <w:r>
        <w:rPr>
          <w:rFonts w:hint="eastAsia"/>
        </w:rPr>
        <w:t xml:space="preserve">        head.type = His_device_RES;</w:t>
      </w:r>
    </w:p>
    <w:p>
      <w:pPr>
        <w:rPr>
          <w:rFonts w:hint="eastAsia"/>
        </w:rPr>
      </w:pPr>
      <w:r>
        <w:rPr>
          <w:rFonts w:hint="eastAsia"/>
        </w:rPr>
        <w:t xml:space="preserve">        head.len = sizeof(HisDevRes);</w:t>
      </w:r>
    </w:p>
    <w:p>
      <w:pPr>
        <w:rPr>
          <w:rFonts w:hint="eastAsia"/>
        </w:rPr>
      </w:pPr>
      <w:r>
        <w:rPr>
          <w:rFonts w:hint="eastAsia"/>
        </w:rPr>
        <w:t xml:space="preserve">    }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4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以及需要用到的配套结构体   </w:t>
      </w:r>
    </w:p>
    <w:p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struct ClientInfo {  </w:t>
      </w:r>
    </w:p>
    <w:p>
      <w:pPr>
        <w:rPr>
          <w:rFonts w:hint="eastAsia"/>
        </w:rPr>
      </w:pPr>
      <w:r>
        <w:rPr>
          <w:rFonts w:hint="eastAsia"/>
        </w:rPr>
        <w:t xml:space="preserve">    int client_id;        // 客户端ID  </w:t>
      </w:r>
    </w:p>
    <w:p>
      <w:pPr>
        <w:rPr>
          <w:rFonts w:hint="eastAsia"/>
        </w:rPr>
      </w:pPr>
      <w:r>
        <w:rPr>
          <w:rFonts w:hint="eastAsia"/>
        </w:rPr>
        <w:t xml:space="preserve">    string version;       // 客户端版本  </w:t>
      </w:r>
    </w:p>
    <w:p>
      <w:pPr>
        <w:rPr>
          <w:rFonts w:hint="eastAsia"/>
        </w:rPr>
      </w:pPr>
      <w:r>
        <w:rPr>
          <w:rFonts w:hint="eastAsia"/>
        </w:rPr>
        <w:t>};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68AEA2"/>
    <w:multiLevelType w:val="singleLevel"/>
    <w:tmpl w:val="8268AE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048549"/>
    <w:multiLevelType w:val="singleLevel"/>
    <w:tmpl w:val="0F048549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jMDA3ZDU3YmNlZjRmOTBkMjE1NTQ1NTlkNTk0YWMifQ=="/>
    <w:docVar w:name="KSO_WPS_MARK_KEY" w:val="adf72203-dcf8-4a98-9845-f1fc9216d1ed"/>
  </w:docVars>
  <w:rsids>
    <w:rsidRoot w:val="00172A27"/>
    <w:rsid w:val="00544CB8"/>
    <w:rsid w:val="00AC6C75"/>
    <w:rsid w:val="00B1572B"/>
    <w:rsid w:val="00C7136F"/>
    <w:rsid w:val="00D46B93"/>
    <w:rsid w:val="00E21B3D"/>
    <w:rsid w:val="131C7254"/>
    <w:rsid w:val="28214410"/>
    <w:rsid w:val="2CBE253C"/>
    <w:rsid w:val="42826D9A"/>
    <w:rsid w:val="7EDB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22"/>
    <w:rPr>
      <w:b/>
    </w:rPr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8"/>
    <w:qFormat/>
    <w:uiPriority w:val="21"/>
    <w:rPr>
      <w:i/>
      <w:iCs/>
      <w:color w:val="2F5597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2F5597" w:themeColor="accent1" w:themeShade="BF"/>
    </w:rPr>
  </w:style>
  <w:style w:type="character" w:customStyle="1" w:styleId="37">
    <w:name w:val="Intense Reference"/>
    <w:basedOn w:val="18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8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1933</Words>
  <Characters>2366</Characters>
  <Lines>27</Lines>
  <Paragraphs>7</Paragraphs>
  <TotalTime>521</TotalTime>
  <ScaleCrop>false</ScaleCrop>
  <LinksUpToDate>false</LinksUpToDate>
  <CharactersWithSpaces>2671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2025-02-15T09:02:00Z</dcterms:created>
  <dc:creator>H K</dc:creator>
  <cp:lastModifiedBy>Drips</cp:lastModifiedBy>
  <dcterms:modified xsi:type="dcterms:W3CDTF">2025-03-06T08:56:10Z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0CAD009494954074BA28F92B741AE357</vt:lpwstr>
  </property>
</Properties>
</file>