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DB39F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网络搭建、TCP、[RTSP]UDP 模块需求分析文档</w:t>
      </w:r>
    </w:p>
    <w:p w14:paraId="0050D247" w14:textId="77777777" w:rsidR="004855B7" w:rsidRDefault="004855B7" w:rsidP="004855B7">
      <w:pPr>
        <w:rPr>
          <w:rFonts w:hint="eastAsia"/>
        </w:rPr>
      </w:pPr>
    </w:p>
    <w:p w14:paraId="379F967B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一、项目背景</w:t>
      </w:r>
    </w:p>
    <w:p w14:paraId="005CB85E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随着物联网与多媒体技术融合发展，智能设备交互场景日益复杂。本项目聚焦于实现设备间稳定网络通信，依托 TCP 保障控制指令可靠传输、RTSP（基于 UDP）满足实时音视频流需求，解决传统方案通信延迟、显示交互单一问题，提升系统智能化与用户体验。</w:t>
      </w:r>
    </w:p>
    <w:p w14:paraId="00199B2F" w14:textId="77777777" w:rsidR="004855B7" w:rsidRDefault="004855B7" w:rsidP="004855B7">
      <w:pPr>
        <w:rPr>
          <w:rFonts w:hint="eastAsia"/>
        </w:rPr>
      </w:pPr>
    </w:p>
    <w:p w14:paraId="716313EB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二、可查看范围</w:t>
      </w:r>
    </w:p>
    <w:p w14:paraId="01000F48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本文档面向软件开发工程师、测试工程师、项目经理及需求方，涵盖网络搭建规划、TCP/RTSP（UDP）协议应用逻辑、数据库与模块交互等内容，为开发实现、测试验证及项目管控提供需求依据，不涉及硬件生产工艺等非需求层面细节。</w:t>
      </w:r>
    </w:p>
    <w:p w14:paraId="7A56E025" w14:textId="77777777" w:rsidR="004855B7" w:rsidRDefault="004855B7" w:rsidP="004855B7">
      <w:pPr>
        <w:rPr>
          <w:rFonts w:hint="eastAsia"/>
        </w:rPr>
      </w:pPr>
    </w:p>
    <w:p w14:paraId="71E1E4F9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三、专业术语</w:t>
      </w:r>
    </w:p>
    <w:p w14:paraId="021A21AB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（一）TCP（Transmission Control Protocol）</w:t>
      </w:r>
    </w:p>
    <w:p w14:paraId="3F8A3E51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传输控制协议，一种面向连接、可靠的传输层协议，通过三次握手建立连接，保障数据无丢失、无重复、按序传输，适用于对数据完整性要求高的场景（如控制指令交互</w:t>
      </w:r>
      <w:proofErr w:type="gramStart"/>
      <w:r>
        <w:rPr>
          <w:rFonts w:hint="eastAsia"/>
        </w:rPr>
        <w:t xml:space="preserve"> ）</w:t>
      </w:r>
      <w:proofErr w:type="gramEnd"/>
      <w:r>
        <w:rPr>
          <w:rFonts w:hint="eastAsia"/>
        </w:rPr>
        <w:t>。</w:t>
      </w:r>
    </w:p>
    <w:p w14:paraId="35856ED0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（二）RTSP（Real - Time Streaming Protocol）</w:t>
      </w:r>
    </w:p>
    <w:p w14:paraId="5AF8F3AF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实时流传输协议，应用层协议，常基于 UDP 传输媒体数据（搭配 RTP 传输音视频、RTCP 反馈流质量），支持播放、暂停等流控制操作，侧重实时性</w:t>
      </w:r>
      <w:proofErr w:type="gramStart"/>
      <w:r>
        <w:rPr>
          <w:rFonts w:hint="eastAsia"/>
        </w:rPr>
        <w:t xml:space="preserve"> 。</w:t>
      </w:r>
      <w:proofErr w:type="gramEnd"/>
    </w:p>
    <w:p w14:paraId="1BA95D6A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（三）UDP（User Datagram Protocol）</w:t>
      </w:r>
    </w:p>
    <w:p w14:paraId="4B716102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用户数据报协议，无连接、不可靠的传输层协议，传输效率高、延迟低，适用于实时性要求高、可容忍少量丢包场景（如音视频流传输</w:t>
      </w:r>
      <w:proofErr w:type="gramStart"/>
      <w:r>
        <w:rPr>
          <w:rFonts w:hint="eastAsia"/>
        </w:rPr>
        <w:t xml:space="preserve"> ）</w:t>
      </w:r>
      <w:proofErr w:type="gramEnd"/>
      <w:r>
        <w:rPr>
          <w:rFonts w:hint="eastAsia"/>
        </w:rPr>
        <w:t>。</w:t>
      </w:r>
    </w:p>
    <w:p w14:paraId="57A357BA" w14:textId="77777777" w:rsidR="004855B7" w:rsidRDefault="004855B7" w:rsidP="004855B7">
      <w:pPr>
        <w:rPr>
          <w:rFonts w:hint="eastAsia"/>
        </w:rPr>
      </w:pPr>
    </w:p>
    <w:p w14:paraId="306957C8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四、功能描述</w:t>
      </w:r>
    </w:p>
    <w:p w14:paraId="54596BFF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4.1 总的功能描述</w:t>
      </w:r>
    </w:p>
    <w:p w14:paraId="0590F566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本项目围绕网络通信构建，实现三大核心功能：</w:t>
      </w:r>
    </w:p>
    <w:p w14:paraId="252302C7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 xml:space="preserve">     网络搭建：规划并部署适配业务的网络拓扑，配置设备（路由器、交换机、防火墙等</w:t>
      </w:r>
      <w:proofErr w:type="gramStart"/>
      <w:r>
        <w:rPr>
          <w:rFonts w:hint="eastAsia"/>
        </w:rPr>
        <w:t xml:space="preserve"> ）</w:t>
      </w:r>
      <w:proofErr w:type="gramEnd"/>
      <w:r>
        <w:rPr>
          <w:rFonts w:hint="eastAsia"/>
        </w:rPr>
        <w:t>，为 TCP 和 RTSP（基于 UDP）通信提供稳定、安全、可调控的网络环境，保障不同业务流量合理传输。</w:t>
      </w:r>
    </w:p>
    <w:p w14:paraId="4B2E5306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 xml:space="preserve">    TCP 通信：基于可靠传输协议，建立、维护、释放连接，实现数据的无丢失、无重复、按序传输，适配文件传输、远程控制等对可靠性要求高的业务场景，支持高并发连接及性能优化（如窗口调整、延迟优化</w:t>
      </w:r>
      <w:proofErr w:type="gramStart"/>
      <w:r>
        <w:rPr>
          <w:rFonts w:hint="eastAsia"/>
        </w:rPr>
        <w:t xml:space="preserve"> ）</w:t>
      </w:r>
      <w:proofErr w:type="gramEnd"/>
      <w:r>
        <w:rPr>
          <w:rFonts w:hint="eastAsia"/>
        </w:rPr>
        <w:t>，保障数据交互稳定。</w:t>
      </w:r>
    </w:p>
    <w:p w14:paraId="4B33F900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 xml:space="preserve">    RTSP（基于 UDP）通信：借助 RTSP 协议控制实时媒体流，通过 UDP 传输 RTP 媒体数据，实现媒体流的会话建立（DESCRIBE、SETUP 等方法</w:t>
      </w:r>
      <w:proofErr w:type="gramStart"/>
      <w:r>
        <w:rPr>
          <w:rFonts w:hint="eastAsia"/>
        </w:rPr>
        <w:t xml:space="preserve"> ）</w:t>
      </w:r>
      <w:proofErr w:type="gramEnd"/>
      <w:r>
        <w:rPr>
          <w:rFonts w:hint="eastAsia"/>
        </w:rPr>
        <w:t>、播放控制（PLAY、PAUSE 等</w:t>
      </w:r>
      <w:proofErr w:type="gramStart"/>
      <w:r>
        <w:rPr>
          <w:rFonts w:hint="eastAsia"/>
        </w:rPr>
        <w:t xml:space="preserve"> ）</w:t>
      </w:r>
      <w:proofErr w:type="gramEnd"/>
      <w:r>
        <w:rPr>
          <w:rFonts w:hint="eastAsia"/>
        </w:rPr>
        <w:t>，满足实时音视频场景的低延迟、抗丢包需求，保障媒体流传输的实时性与流畅性，适配监控、视频会议等业务。</w:t>
      </w:r>
    </w:p>
    <w:p w14:paraId="23E45D74" w14:textId="77777777" w:rsidR="004855B7" w:rsidRDefault="004855B7" w:rsidP="004855B7">
      <w:pPr>
        <w:rPr>
          <w:rFonts w:hint="eastAsia"/>
        </w:rPr>
      </w:pPr>
    </w:p>
    <w:p w14:paraId="0AE1E690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4.2、具体负责模块的描述</w:t>
      </w:r>
    </w:p>
    <w:p w14:paraId="1756D75D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 xml:space="preserve"> 网络搭建模块</w:t>
      </w:r>
    </w:p>
    <w:p w14:paraId="7990D556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连接管理：负责与客户端 / 服务端建立、维护和释放 TCP 连接。启动时，服务端监听指定端口（如自定义 16888 端口</w:t>
      </w:r>
      <w:proofErr w:type="gramStart"/>
      <w:r>
        <w:rPr>
          <w:rFonts w:hint="eastAsia"/>
        </w:rPr>
        <w:t xml:space="preserve"> ）</w:t>
      </w:r>
      <w:proofErr w:type="gramEnd"/>
      <w:r>
        <w:rPr>
          <w:rFonts w:hint="eastAsia"/>
        </w:rPr>
        <w:t>，客户端主动发起三次握手请求；通信中，实时检测连接状态，若出现网络波动导致连接异常，触发重连机制；结束时，通过四次挥手正常关闭连接，释放资源。</w:t>
      </w:r>
    </w:p>
    <w:p w14:paraId="44553A2E" w14:textId="77777777" w:rsidR="004855B7" w:rsidRDefault="004855B7" w:rsidP="004855B7">
      <w:pPr>
        <w:rPr>
          <w:rFonts w:hint="eastAsia"/>
        </w:rPr>
      </w:pPr>
    </w:p>
    <w:p w14:paraId="14A5CCF5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lastRenderedPageBreak/>
        <w:t>RTSP（基于 UDP）通信子模块：</w:t>
      </w:r>
    </w:p>
    <w:p w14:paraId="37B4891A" w14:textId="77777777" w:rsidR="004855B7" w:rsidRDefault="004855B7" w:rsidP="004855B7">
      <w:pPr>
        <w:rPr>
          <w:rFonts w:hint="eastAsia"/>
        </w:rPr>
      </w:pPr>
      <w:r>
        <w:rPr>
          <w:rFonts w:hint="eastAsia"/>
        </w:rPr>
        <w:t>会话建立：客户端发送 SETUP 命令（含流传输参数，如端口、编码格式</w:t>
      </w:r>
      <w:proofErr w:type="gramStart"/>
      <w:r>
        <w:rPr>
          <w:rFonts w:hint="eastAsia"/>
        </w:rPr>
        <w:t xml:space="preserve"> ）</w:t>
      </w:r>
      <w:proofErr w:type="gramEnd"/>
      <w:r>
        <w:rPr>
          <w:rFonts w:hint="eastAsia"/>
        </w:rPr>
        <w:t>，服务端响应确认会话参数；接着客户端发送 PLAY 命令请求音视频流播放，服务端启动 RTP 流推送</w:t>
      </w:r>
    </w:p>
    <w:p w14:paraId="23FC89D5" w14:textId="77777777" w:rsidR="004855B7" w:rsidRDefault="004855B7" w:rsidP="004855B7">
      <w:pPr>
        <w:rPr>
          <w:rFonts w:hint="eastAsia"/>
        </w:rPr>
      </w:pPr>
    </w:p>
    <w:p w14:paraId="2A406C9F" w14:textId="30B6803A" w:rsidR="004855B7" w:rsidRDefault="004855B7" w:rsidP="004855B7">
      <w:pPr>
        <w:rPr>
          <w:rFonts w:hint="eastAsia"/>
        </w:rPr>
      </w:pPr>
      <w:r>
        <w:rPr>
          <w:rFonts w:hint="eastAsia"/>
        </w:rPr>
        <w:t>五、负责模块的流程图</w:t>
      </w:r>
    </w:p>
    <w:p w14:paraId="3424C12A" w14:textId="552DAEBB" w:rsidR="004855B7" w:rsidRDefault="004855B7" w:rsidP="004855B7">
      <w:bookmarkStart w:id="0" w:name="OLE_LINK1"/>
      <w:r>
        <w:rPr>
          <w:rFonts w:hint="eastAsia"/>
        </w:rPr>
        <w:t>（一）网络通信模块 - TCP 子模块流程图</w:t>
      </w:r>
    </w:p>
    <w:bookmarkEnd w:id="0"/>
    <w:p w14:paraId="09D129F6" w14:textId="1396BE7C" w:rsidR="0006792F" w:rsidRDefault="0006792F" w:rsidP="004855B7"/>
    <w:p w14:paraId="6811959F" w14:textId="2EE018FE" w:rsidR="004855B7" w:rsidRDefault="00514AC6" w:rsidP="004855B7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62BA4F5" wp14:editId="613DE0FD">
                <wp:simplePos x="0" y="0"/>
                <wp:positionH relativeFrom="column">
                  <wp:posOffset>1828397</wp:posOffset>
                </wp:positionH>
                <wp:positionV relativeFrom="paragraph">
                  <wp:posOffset>3184928</wp:posOffset>
                </wp:positionV>
                <wp:extent cx="1073727" cy="364521"/>
                <wp:effectExtent l="38100" t="133350" r="31750" b="130810"/>
                <wp:wrapNone/>
                <wp:docPr id="715015925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761088">
                          <a:off x="0" y="0"/>
                          <a:ext cx="1073727" cy="3645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E8F5DF" w14:textId="5BEFADB4" w:rsidR="00514AC6" w:rsidRDefault="00514AC6">
                            <w:r>
                              <w:rPr>
                                <w:rFonts w:hint="eastAsia"/>
                              </w:rPr>
                              <w:t>循环交互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2BA4F5" id="_x0000_t202" coordsize="21600,21600" o:spt="202" path="m,l,21600r21600,l21600,xe">
                <v:stroke joinstyle="miter"/>
                <v:path gradientshapeok="t" o:connecttype="rect"/>
              </v:shapetype>
              <v:shape id="文本框 20" o:spid="_x0000_s1026" type="#_x0000_t202" style="position:absolute;left:0;text-align:left;margin-left:143.95pt;margin-top:250.8pt;width:84.55pt;height:28.7pt;rotation:-916316fd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" fillcolor="white [3201]" stroked="f" strokeweight=".5pt">
                <v:textbox>
                  <w:txbxContent>
                    <w:p w14:paraId="62E8F5DF" w14:textId="5BEFADB4" w:rsidR="00514AC6" w:rsidRDefault="00514AC6">
                      <w:r>
                        <w:rPr>
                          <w:rFonts w:hint="eastAsia"/>
                        </w:rPr>
                        <w:t>循环交互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28BB48EA" wp14:editId="1286F408">
                <wp:simplePos x="0" y="0"/>
                <wp:positionH relativeFrom="column">
                  <wp:posOffset>3082636</wp:posOffset>
                </wp:positionH>
                <wp:positionV relativeFrom="paragraph">
                  <wp:posOffset>996142</wp:posOffset>
                </wp:positionV>
                <wp:extent cx="1481212" cy="3236832"/>
                <wp:effectExtent l="0" t="0" r="24130" b="20955"/>
                <wp:wrapNone/>
                <wp:docPr id="854033002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1212" cy="3236832"/>
                          <a:chOff x="0" y="0"/>
                          <a:chExt cx="1481212" cy="3236832"/>
                        </a:xfrm>
                      </wpg:grpSpPr>
                      <wpg:grpSp>
                        <wpg:cNvPr id="1395404846" name="组合 18"/>
                        <wpg:cNvGrpSpPr/>
                        <wpg:grpSpPr>
                          <a:xfrm>
                            <a:off x="13855" y="0"/>
                            <a:ext cx="1399309" cy="762525"/>
                            <a:chOff x="0" y="0"/>
                            <a:chExt cx="1399309" cy="762525"/>
                          </a:xfrm>
                        </wpg:grpSpPr>
                        <wps:wsp>
                          <wps:cNvPr id="1130854220" name="矩形: 圆角 12"/>
                          <wps:cNvSpPr/>
                          <wps:spPr>
                            <a:xfrm>
                              <a:off x="0" y="0"/>
                              <a:ext cx="1399309" cy="422563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F7746ED" w14:textId="77777777" w:rsidR="003A31EF" w:rsidRDefault="003A31EF" w:rsidP="003A31EF">
                                <w:pPr>
                                  <w:jc w:val="center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Socket</w:t>
                                </w:r>
                                <w:r>
                                  <w:rPr>
                                    <w:rFonts w:hint="eastAsia"/>
                                  </w:rPr>
                                  <w:t>初始化</w:t>
                                </w:r>
                              </w:p>
                              <w:p w14:paraId="1E23B05B" w14:textId="77777777" w:rsidR="003A31EF" w:rsidRDefault="003A31EF" w:rsidP="003A31EF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2743830" name="直接箭头连接符 3"/>
                          <wps:cNvCnPr/>
                          <wps:spPr>
                            <a:xfrm>
                              <a:off x="720436" y="436418"/>
                              <a:ext cx="0" cy="326107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64359353" name="矩形: 圆角 13"/>
                        <wps:cNvSpPr/>
                        <wps:spPr>
                          <a:xfrm>
                            <a:off x="62346" y="782782"/>
                            <a:ext cx="1385455" cy="40843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B5EB833" w14:textId="75EEE638" w:rsidR="003A31EF" w:rsidRDefault="003A31EF" w:rsidP="003A31EF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Connect</w:t>
                              </w:r>
                              <w:r>
                                <w:rPr>
                                  <w:rFonts w:hint="eastAsia"/>
                                </w:rPr>
                                <w:t>建立连接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2451503" name="矩形 6"/>
                        <wps:cNvSpPr/>
                        <wps:spPr>
                          <a:xfrm>
                            <a:off x="0" y="1537854"/>
                            <a:ext cx="1467357" cy="36423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38F6FCC" w14:textId="77777777" w:rsidR="003A31EF" w:rsidRDefault="003A31EF" w:rsidP="003A31EF">
                              <w:pPr>
                                <w:ind w:firstLineChars="250" w:firstLine="525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Send,</w:t>
                              </w:r>
                              <w:r>
                                <w:rPr>
                                  <w:rFonts w:hint="eastAsia"/>
                                </w:rPr>
                                <w:t>发送消息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5535331" name="直接箭头连接符 3"/>
                        <wps:cNvCnPr/>
                        <wps:spPr>
                          <a:xfrm>
                            <a:off x="741219" y="1191491"/>
                            <a:ext cx="0" cy="32610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3789813" name="直接箭头连接符 3"/>
                        <wps:cNvCnPr/>
                        <wps:spPr>
                          <a:xfrm>
                            <a:off x="741219" y="1905000"/>
                            <a:ext cx="0" cy="32575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4414218" name="矩形 6"/>
                        <wps:cNvSpPr/>
                        <wps:spPr>
                          <a:xfrm>
                            <a:off x="0" y="2237509"/>
                            <a:ext cx="1467408" cy="364712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7AB1732" w14:textId="77777777" w:rsidR="003A31EF" w:rsidRDefault="003A31EF" w:rsidP="003A31EF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  <w:noProof/>
                                </w:rPr>
                                <w:t>recv,接收消息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987694" name="直接箭头连接符 3"/>
                        <wps:cNvCnPr/>
                        <wps:spPr>
                          <a:xfrm>
                            <a:off x="734291" y="2583873"/>
                            <a:ext cx="0" cy="32575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62478990" name="矩形 6"/>
                        <wps:cNvSpPr/>
                        <wps:spPr>
                          <a:xfrm>
                            <a:off x="13855" y="2923309"/>
                            <a:ext cx="1467357" cy="31352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824C14F" w14:textId="77777777" w:rsidR="003A31EF" w:rsidRDefault="003A31EF" w:rsidP="003A31EF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Close,</w:t>
                              </w:r>
                              <w:r>
                                <w:rPr>
                                  <w:rFonts w:hint="eastAsia"/>
                                </w:rPr>
                                <w:t>关闭连接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BB48EA" id="组合 19" o:spid="_x0000_s1027" style="position:absolute;left:0;text-align:left;margin-left:242.75pt;margin-top:78.45pt;width:116.65pt;height:254.85pt;z-index:251696128" coordsize="14812,32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">
                <v:group id="组合 18" o:spid="_x0000_s1028" style="position:absolute;left:138;width:13993;height:7625" coordsize="13993,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">
                  <v:roundrect id="矩形: 圆角 12" o:spid="_x0000_s1029" style="position:absolute;width:13993;height:42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" fillcolor="#4472c4 [3204]" strokecolor="#09101d [484]" strokeweight="1pt">
                    <v:stroke joinstyle="miter"/>
                    <v:textbox>
                      <w:txbxContent>
                        <w:p w14:paraId="2F7746ED" w14:textId="77777777" w:rsidR="003A31EF" w:rsidRDefault="003A31EF" w:rsidP="003A31EF">
                          <w:pPr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Socket</w:t>
                          </w:r>
                          <w:r>
                            <w:rPr>
                              <w:rFonts w:hint="eastAsia"/>
                            </w:rPr>
                            <w:t>初始化</w:t>
                          </w:r>
                        </w:p>
                        <w:p w14:paraId="1E23B05B" w14:textId="77777777" w:rsidR="003A31EF" w:rsidRDefault="003A31EF" w:rsidP="003A31EF">
                          <w:pPr>
                            <w:jc w:val="center"/>
                          </w:pPr>
                        </w:p>
                      </w:txbxContent>
                    </v:textbox>
                  </v:round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3" o:spid="_x0000_s1030" type="#_x0000_t32" style="position:absolute;left:7204;top:4364;width:0;height:32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" strokecolor="#4472c4 [3204]" strokeweight=".5pt">
                    <v:stroke endarrow="block" joinstyle="miter"/>
                  </v:shape>
                </v:group>
                <v:roundrect id="矩形: 圆角 13" o:spid="_x0000_s1031" style="position:absolute;left:623;top:7827;width:13855;height:40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" fillcolor="#4472c4 [3204]" strokecolor="#09101d [484]" strokeweight="1pt">
                  <v:stroke joinstyle="miter"/>
                  <v:textbox>
                    <w:txbxContent>
                      <w:p w14:paraId="6B5EB833" w14:textId="75EEE638" w:rsidR="003A31EF" w:rsidRDefault="003A31EF" w:rsidP="003A31EF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Connect</w:t>
                        </w:r>
                        <w:r>
                          <w:rPr>
                            <w:rFonts w:hint="eastAsia"/>
                          </w:rPr>
                          <w:t>建立连接</w:t>
                        </w:r>
                      </w:p>
                    </w:txbxContent>
                  </v:textbox>
                </v:roundrect>
                <v:rect id="矩形 6" o:spid="_x0000_s1032" style="position:absolute;top:15378;width:14673;height:36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" fillcolor="#4472c4 [3204]" strokecolor="#09101d [484]" strokeweight="1pt">
                  <v:textbox>
                    <w:txbxContent>
                      <w:p w14:paraId="438F6FCC" w14:textId="77777777" w:rsidR="003A31EF" w:rsidRDefault="003A31EF" w:rsidP="003A31EF">
                        <w:pPr>
                          <w:ind w:firstLineChars="250" w:firstLine="525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Send,</w:t>
                        </w:r>
                        <w:r>
                          <w:rPr>
                            <w:rFonts w:hint="eastAsia"/>
                          </w:rPr>
                          <w:t>发送消息</w:t>
                        </w:r>
                      </w:p>
                    </w:txbxContent>
                  </v:textbox>
                </v:rect>
                <v:shape id="直接箭头连接符 3" o:spid="_x0000_s1033" type="#_x0000_t32" style="position:absolute;left:7412;top:11914;width:0;height:32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" strokecolor="#4472c4 [3204]" strokeweight=".5pt">
                  <v:stroke endarrow="block" joinstyle="miter"/>
                </v:shape>
                <v:shape id="直接箭头连接符 3" o:spid="_x0000_s1034" type="#_x0000_t32" style="position:absolute;left:7412;top:19050;width:0;height:325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" strokecolor="#4472c4 [3204]" strokeweight=".5pt">
                  <v:stroke endarrow="block" joinstyle="miter"/>
                </v:shape>
                <v:rect id="矩形 6" o:spid="_x0000_s1035" style="position:absolute;top:22375;width:14674;height:36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" fillcolor="#4472c4 [3204]" strokecolor="#09101d [484]" strokeweight="1pt">
                  <v:textbox>
                    <w:txbxContent>
                      <w:p w14:paraId="37AB1732" w14:textId="77777777" w:rsidR="003A31EF" w:rsidRDefault="003A31EF" w:rsidP="003A31EF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  <w:noProof/>
                          </w:rPr>
                          <w:t>recv,接收消息</w:t>
                        </w:r>
                      </w:p>
                    </w:txbxContent>
                  </v:textbox>
                </v:rect>
                <v:shape id="直接箭头连接符 3" o:spid="_x0000_s1036" type="#_x0000_t32" style="position:absolute;left:7342;top:25838;width:0;height:325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" strokecolor="#4472c4 [3204]" strokeweight=".5pt">
                  <v:stroke endarrow="block" joinstyle="miter"/>
                </v:shape>
                <v:rect id="矩形 6" o:spid="_x0000_s1037" style="position:absolute;left:138;top:29233;width:14674;height:31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" fillcolor="#4472c4 [3204]" strokecolor="#09101d [484]" strokeweight="1pt">
                  <v:textbox>
                    <w:txbxContent>
                      <w:p w14:paraId="0824C14F" w14:textId="77777777" w:rsidR="003A31EF" w:rsidRDefault="003A31EF" w:rsidP="003A31EF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Close,</w:t>
                        </w:r>
                        <w:r>
                          <w:rPr>
                            <w:rFonts w:hint="eastAsia"/>
                          </w:rPr>
                          <w:t>关闭连接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EFEA716" wp14:editId="20BA70BB">
                <wp:simplePos x="0" y="0"/>
                <wp:positionH relativeFrom="column">
                  <wp:posOffset>1643275</wp:posOffset>
                </wp:positionH>
                <wp:positionV relativeFrom="paragraph">
                  <wp:posOffset>3427615</wp:posOffset>
                </wp:positionV>
                <wp:extent cx="1432434" cy="381000"/>
                <wp:effectExtent l="0" t="57150" r="0" b="19050"/>
                <wp:wrapNone/>
                <wp:docPr id="638790785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32434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866E7E" id="直接箭头连接符 17" o:spid="_x0000_s1026" type="#_x0000_t32" style="position:absolute;margin-left:129.4pt;margin-top:269.9pt;width:112.8pt;height:30pt;flip:y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B5FCDCB" wp14:editId="2B83716E">
                <wp:simplePos x="0" y="0"/>
                <wp:positionH relativeFrom="column">
                  <wp:posOffset>1634836</wp:posOffset>
                </wp:positionH>
                <wp:positionV relativeFrom="paragraph">
                  <wp:posOffset>2866505</wp:posOffset>
                </wp:positionV>
                <wp:extent cx="1454728" cy="173182"/>
                <wp:effectExtent l="38100" t="0" r="12700" b="93980"/>
                <wp:wrapNone/>
                <wp:docPr id="1877441151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54728" cy="1731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20553A" id="直接箭头连接符 16" o:spid="_x0000_s1026" type="#_x0000_t32" style="position:absolute;margin-left:128.75pt;margin-top:225.7pt;width:114.55pt;height:13.65pt;flip:x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 w:rsidR="003A31EF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950437A" wp14:editId="6CA344FA">
                <wp:simplePos x="0" y="0"/>
                <wp:positionH relativeFrom="column">
                  <wp:posOffset>997527</wp:posOffset>
                </wp:positionH>
                <wp:positionV relativeFrom="paragraph">
                  <wp:posOffset>2028305</wp:posOffset>
                </wp:positionV>
                <wp:extent cx="2133600" cy="83128"/>
                <wp:effectExtent l="19050" t="76200" r="19050" b="31750"/>
                <wp:wrapNone/>
                <wp:docPr id="65369958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33600" cy="8312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1CE172" id="直接箭头连接符 14" o:spid="_x0000_s1026" type="#_x0000_t32" style="position:absolute;margin-left:78.55pt;margin-top:159.7pt;width:168pt;height:6.55pt;flip:x 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 w:rsidR="003A31EF"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51997272" wp14:editId="4E9A179E">
                <wp:simplePos x="0" y="0"/>
                <wp:positionH relativeFrom="margin">
                  <wp:posOffset>145876</wp:posOffset>
                </wp:positionH>
                <wp:positionV relativeFrom="paragraph">
                  <wp:posOffset>121574</wp:posOffset>
                </wp:positionV>
                <wp:extent cx="1510146" cy="4530121"/>
                <wp:effectExtent l="0" t="0" r="13970" b="22860"/>
                <wp:wrapNone/>
                <wp:docPr id="199957332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0146" cy="4530121"/>
                          <a:chOff x="0" y="0"/>
                          <a:chExt cx="1717964" cy="4904509"/>
                        </a:xfrm>
                      </wpg:grpSpPr>
                      <wpg:grpSp>
                        <wpg:cNvPr id="1816961470" name="组合 8"/>
                        <wpg:cNvGrpSpPr/>
                        <wpg:grpSpPr>
                          <a:xfrm>
                            <a:off x="0" y="0"/>
                            <a:ext cx="1717964" cy="734060"/>
                            <a:chOff x="0" y="0"/>
                            <a:chExt cx="1717964" cy="734060"/>
                          </a:xfrm>
                        </wpg:grpSpPr>
                        <wps:wsp>
                          <wps:cNvPr id="1715715469" name="直接箭头连接符 3"/>
                          <wps:cNvCnPr/>
                          <wps:spPr>
                            <a:xfrm>
                              <a:off x="879764" y="381000"/>
                              <a:ext cx="0" cy="35306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06791824" name="矩形: 圆角 1"/>
                          <wps:cNvSpPr/>
                          <wps:spPr>
                            <a:xfrm>
                              <a:off x="0" y="0"/>
                              <a:ext cx="1717964" cy="374015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C0AB94C" w14:textId="6E5CB79E" w:rsidR="000065E3" w:rsidRDefault="000065E3" w:rsidP="000065E3">
                                <w:pPr>
                                  <w:jc w:val="center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Socket</w:t>
                                </w:r>
                                <w:r>
                                  <w:rPr>
                                    <w:rFonts w:hint="eastAsia"/>
                                  </w:rPr>
                                  <w:t>初始</w:t>
                                </w:r>
                                <w:r w:rsidR="0006792F">
                                  <w:rPr>
                                    <w:rFonts w:hint="eastAsia"/>
                                  </w:rPr>
                                  <w:t>化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88420839" name="矩形 6"/>
                        <wps:cNvSpPr/>
                        <wps:spPr>
                          <a:xfrm>
                            <a:off x="48491" y="748146"/>
                            <a:ext cx="1669473" cy="39485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84922C7" w14:textId="7A1F9C08" w:rsidR="0006792F" w:rsidRDefault="0006792F" w:rsidP="0006792F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Bind</w:t>
                              </w:r>
                              <w:r>
                                <w:rPr>
                                  <w:rFonts w:hint="eastAsia"/>
                                </w:rPr>
                                <w:t>绑定协议，IP，port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5751926" name="直接箭头连接符 3"/>
                        <wps:cNvCnPr/>
                        <wps:spPr>
                          <a:xfrm>
                            <a:off x="872837" y="1149927"/>
                            <a:ext cx="0" cy="35306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63278743" name="矩形 6"/>
                        <wps:cNvSpPr/>
                        <wps:spPr>
                          <a:xfrm>
                            <a:off x="41564" y="1517073"/>
                            <a:ext cx="1669473" cy="39485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66BD7AB" w14:textId="46E44535" w:rsidR="0006792F" w:rsidRDefault="0006792F" w:rsidP="0006792F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Listen,</w:t>
                              </w:r>
                              <w:r w:rsidR="000A7C23">
                                <w:rPr>
                                  <w:rFonts w:hint="eastAsia"/>
                                </w:rPr>
                                <w:t>监听端口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781068" name="直接箭头连接符 3"/>
                        <wps:cNvCnPr/>
                        <wps:spPr>
                          <a:xfrm>
                            <a:off x="879764" y="1905000"/>
                            <a:ext cx="0" cy="35306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1687185" name="矩形 6"/>
                        <wps:cNvSpPr/>
                        <wps:spPr>
                          <a:xfrm>
                            <a:off x="48491" y="2272146"/>
                            <a:ext cx="1669473" cy="39485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646EBF5" w14:textId="0763CBA1" w:rsidR="000A7C23" w:rsidRDefault="000A7C23" w:rsidP="000A7C23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Accept,</w:t>
                              </w:r>
                              <w:r>
                                <w:rPr>
                                  <w:rFonts w:hint="eastAsia"/>
                                </w:rPr>
                                <w:t>接受连接</w:t>
                              </w:r>
                              <w:r w:rsidR="00015183" w:rsidRPr="00015183">
                                <w:rPr>
                                  <w:rFonts w:hint="eastAsia"/>
                                  <w:noProof/>
                                </w:rPr>
                                <w:drawing>
                                  <wp:inline distT="0" distB="0" distL="0" distR="0" wp14:anchorId="658442AB" wp14:editId="4472E90F">
                                    <wp:extent cx="623570" cy="290195"/>
                                    <wp:effectExtent l="0" t="0" r="5080" b="0"/>
                                    <wp:docPr id="1825799907" name="图片 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23570" cy="2901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1406794" name="直接箭头连接符 3"/>
                        <wps:cNvCnPr/>
                        <wps:spPr>
                          <a:xfrm>
                            <a:off x="872837" y="2653146"/>
                            <a:ext cx="0" cy="35306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92765457" name="矩形 6"/>
                        <wps:cNvSpPr/>
                        <wps:spPr>
                          <a:xfrm>
                            <a:off x="41564" y="3020291"/>
                            <a:ext cx="1669473" cy="39485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3AF5EC3" w14:textId="386990BF" w:rsidR="00015183" w:rsidRDefault="00015183" w:rsidP="00015183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  <w:noProof/>
                                </w:rPr>
                                <w:t>recv,接收消息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3439828" name="直接箭头连接符 3"/>
                        <wps:cNvCnPr/>
                        <wps:spPr>
                          <a:xfrm>
                            <a:off x="872837" y="3435927"/>
                            <a:ext cx="0" cy="35306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31516" name="矩形 6"/>
                        <wps:cNvSpPr/>
                        <wps:spPr>
                          <a:xfrm>
                            <a:off x="41564" y="3803073"/>
                            <a:ext cx="1669415" cy="3943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26745F" w14:textId="7AAA883D" w:rsidR="00015183" w:rsidRDefault="00015183" w:rsidP="00015183">
                              <w:pPr>
                                <w:ind w:firstLineChars="250" w:firstLine="525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Send,发送消息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5869761" name="直接箭头连接符 3"/>
                        <wps:cNvCnPr/>
                        <wps:spPr>
                          <a:xfrm>
                            <a:off x="872837" y="4225636"/>
                            <a:ext cx="0" cy="35306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01800203" name="矩形 6"/>
                        <wps:cNvSpPr/>
                        <wps:spPr>
                          <a:xfrm>
                            <a:off x="34637" y="4565073"/>
                            <a:ext cx="1669415" cy="33943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B3976C8" w14:textId="42213FF1" w:rsidR="00015183" w:rsidRDefault="00015183" w:rsidP="00015183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Close,</w:t>
                              </w:r>
                              <w:r>
                                <w:rPr>
                                  <w:rFonts w:hint="eastAsia"/>
                                </w:rPr>
                                <w:t>关闭连接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997272" id="组合 9" o:spid="_x0000_s1038" style="position:absolute;left:0;text-align:left;margin-left:11.5pt;margin-top:9.55pt;width:118.9pt;height:356.7pt;z-index:251677696;mso-position-horizontal-relative:margin;mso-width-relative:margin;mso-height-relative:margin" coordsize="17179,49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">
                <v:group id="组合 8" o:spid="_x0000_s1039" style="position:absolute;width:17179;height:7340" coordsize="17179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">
                  <v:shape id="直接箭头连接符 3" o:spid="_x0000_s1040" type="#_x0000_t32" style="position:absolute;left:8797;top:3810;width:0;height:353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" strokecolor="#4472c4 [3204]" strokeweight=".5pt">
                    <v:stroke endarrow="block" joinstyle="miter"/>
                  </v:shape>
                  <v:roundrect id="矩形: 圆角 1" o:spid="_x0000_s1041" style="position:absolute;width:17179;height:374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" fillcolor="#4472c4 [3204]" strokecolor="#09101d [484]" strokeweight="1pt">
                    <v:stroke joinstyle="miter"/>
                    <v:textbox>
                      <w:txbxContent>
                        <w:p w14:paraId="1C0AB94C" w14:textId="6E5CB79E" w:rsidR="000065E3" w:rsidRDefault="000065E3" w:rsidP="000065E3">
                          <w:pPr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Socket</w:t>
                          </w:r>
                          <w:r>
                            <w:rPr>
                              <w:rFonts w:hint="eastAsia"/>
                            </w:rPr>
                            <w:t>初始</w:t>
                          </w:r>
                          <w:r w:rsidR="0006792F">
                            <w:rPr>
                              <w:rFonts w:hint="eastAsia"/>
                            </w:rPr>
                            <w:t>化</w:t>
                          </w:r>
                        </w:p>
                      </w:txbxContent>
                    </v:textbox>
                  </v:roundrect>
                </v:group>
                <v:rect id="矩形 6" o:spid="_x0000_s1042" style="position:absolute;left:484;top:7481;width:16695;height:39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" fillcolor="#4472c4 [3204]" strokecolor="#09101d [484]" strokeweight="1pt">
                  <v:textbox>
                    <w:txbxContent>
                      <w:p w14:paraId="184922C7" w14:textId="7A1F9C08" w:rsidR="0006792F" w:rsidRDefault="0006792F" w:rsidP="0006792F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Bind</w:t>
                        </w:r>
                        <w:r>
                          <w:rPr>
                            <w:rFonts w:hint="eastAsia"/>
                          </w:rPr>
                          <w:t>绑定协议，IP，port</w:t>
                        </w:r>
                      </w:p>
                    </w:txbxContent>
                  </v:textbox>
                </v:rect>
                <v:shape id="直接箭头连接符 3" o:spid="_x0000_s1043" type="#_x0000_t32" style="position:absolute;left:8728;top:11499;width:0;height:353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" strokecolor="#4472c4 [3204]" strokeweight=".5pt">
                  <v:stroke endarrow="block" joinstyle="miter"/>
                </v:shape>
                <v:rect id="矩形 6" o:spid="_x0000_s1044" style="position:absolute;left:415;top:15170;width:16695;height:39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" fillcolor="#4472c4 [3204]" strokecolor="#09101d [484]" strokeweight="1pt">
                  <v:textbox>
                    <w:txbxContent>
                      <w:p w14:paraId="666BD7AB" w14:textId="46E44535" w:rsidR="0006792F" w:rsidRDefault="0006792F" w:rsidP="0006792F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Listen,</w:t>
                        </w:r>
                        <w:r w:rsidR="000A7C23">
                          <w:rPr>
                            <w:rFonts w:hint="eastAsia"/>
                          </w:rPr>
                          <w:t>监听端口</w:t>
                        </w:r>
                      </w:p>
                    </w:txbxContent>
                  </v:textbox>
                </v:rect>
                <v:shape id="直接箭头连接符 3" o:spid="_x0000_s1045" type="#_x0000_t32" style="position:absolute;left:8797;top:19050;width:0;height:353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" strokecolor="#4472c4 [3204]" strokeweight=".5pt">
                  <v:stroke endarrow="block" joinstyle="miter"/>
                </v:shape>
                <v:rect id="矩形 6" o:spid="_x0000_s1046" style="position:absolute;left:484;top:22721;width:16695;height:39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" fillcolor="#4472c4 [3204]" strokecolor="#09101d [484]" strokeweight="1pt">
                  <v:textbox>
                    <w:txbxContent>
                      <w:p w14:paraId="1646EBF5" w14:textId="0763CBA1" w:rsidR="000A7C23" w:rsidRDefault="000A7C23" w:rsidP="000A7C23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Accept,</w:t>
                        </w:r>
                        <w:r>
                          <w:rPr>
                            <w:rFonts w:hint="eastAsia"/>
                          </w:rPr>
                          <w:t>接受连接</w:t>
                        </w:r>
                        <w:r w:rsidR="00015183" w:rsidRPr="00015183">
                          <w:rPr>
                            <w:rFonts w:hint="eastAsia"/>
                            <w:noProof/>
                          </w:rPr>
                          <w:drawing>
                            <wp:inline distT="0" distB="0" distL="0" distR="0" wp14:anchorId="658442AB" wp14:editId="4472E90F">
                              <wp:extent cx="623570" cy="290195"/>
                              <wp:effectExtent l="0" t="0" r="5080" b="0"/>
                              <wp:docPr id="1825799907" name="图片 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23570" cy="2901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shape id="直接箭头连接符 3" o:spid="_x0000_s1047" type="#_x0000_t32" style="position:absolute;left:8728;top:26531;width:0;height:35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" strokecolor="#4472c4 [3204]" strokeweight=".5pt">
                  <v:stroke endarrow="block" joinstyle="miter"/>
                </v:shape>
                <v:rect id="矩形 6" o:spid="_x0000_s1048" style="position:absolute;left:415;top:30202;width:16695;height:39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" fillcolor="#4472c4 [3204]" strokecolor="#09101d [484]" strokeweight="1pt">
                  <v:textbox>
                    <w:txbxContent>
                      <w:p w14:paraId="43AF5EC3" w14:textId="386990BF" w:rsidR="00015183" w:rsidRDefault="00015183" w:rsidP="00015183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  <w:noProof/>
                          </w:rPr>
                          <w:t>recv,接收消息</w:t>
                        </w:r>
                      </w:p>
                    </w:txbxContent>
                  </v:textbox>
                </v:rect>
                <v:shape id="直接箭头连接符 3" o:spid="_x0000_s1049" type="#_x0000_t32" style="position:absolute;left:8728;top:34359;width:0;height:353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" strokecolor="#4472c4 [3204]" strokeweight=".5pt">
                  <v:stroke endarrow="block" joinstyle="miter"/>
                </v:shape>
                <v:rect id="矩形 6" o:spid="_x0000_s1050" style="position:absolute;left:415;top:38030;width:16694;height:39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" fillcolor="#4472c4 [3204]" strokecolor="#09101d [484]" strokeweight="1pt">
                  <v:textbox>
                    <w:txbxContent>
                      <w:p w14:paraId="5826745F" w14:textId="7AAA883D" w:rsidR="00015183" w:rsidRDefault="00015183" w:rsidP="00015183">
                        <w:pPr>
                          <w:ind w:firstLineChars="250" w:firstLine="525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Send,发送消息</w:t>
                        </w:r>
                      </w:p>
                    </w:txbxContent>
                  </v:textbox>
                </v:rect>
                <v:shape id="直接箭头连接符 3" o:spid="_x0000_s1051" type="#_x0000_t32" style="position:absolute;left:8728;top:42256;width:0;height:353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" strokecolor="#4472c4 [3204]" strokeweight=".5pt">
                  <v:stroke endarrow="block" joinstyle="miter"/>
                </v:shape>
                <v:rect id="矩形 6" o:spid="_x0000_s1052" style="position:absolute;left:346;top:45650;width:16694;height:3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" fillcolor="#4472c4 [3204]" strokecolor="#09101d [484]" strokeweight="1pt">
                  <v:textbox>
                    <w:txbxContent>
                      <w:p w14:paraId="7B3976C8" w14:textId="42213FF1" w:rsidR="00015183" w:rsidRDefault="00015183" w:rsidP="00015183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Close,</w:t>
                        </w:r>
                        <w:r>
                          <w:rPr>
                            <w:rFonts w:hint="eastAsia"/>
                          </w:rPr>
                          <w:t>关闭连接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4F479C86" w14:textId="77777777" w:rsidR="002F63BE" w:rsidRPr="002F63BE" w:rsidRDefault="002F63BE" w:rsidP="002F63BE">
      <w:pPr>
        <w:rPr>
          <w:rFonts w:hint="eastAsia"/>
        </w:rPr>
      </w:pPr>
    </w:p>
    <w:p w14:paraId="5C072405" w14:textId="77777777" w:rsidR="002F63BE" w:rsidRPr="002F63BE" w:rsidRDefault="002F63BE" w:rsidP="002F63BE">
      <w:pPr>
        <w:rPr>
          <w:rFonts w:hint="eastAsia"/>
        </w:rPr>
      </w:pPr>
    </w:p>
    <w:p w14:paraId="5934FE18" w14:textId="77777777" w:rsidR="002F63BE" w:rsidRPr="002F63BE" w:rsidRDefault="002F63BE" w:rsidP="002F63BE">
      <w:pPr>
        <w:rPr>
          <w:rFonts w:hint="eastAsia"/>
        </w:rPr>
      </w:pPr>
    </w:p>
    <w:p w14:paraId="114AE808" w14:textId="77777777" w:rsidR="002F63BE" w:rsidRPr="002F63BE" w:rsidRDefault="002F63BE" w:rsidP="002F63BE">
      <w:pPr>
        <w:rPr>
          <w:rFonts w:hint="eastAsia"/>
        </w:rPr>
      </w:pPr>
    </w:p>
    <w:p w14:paraId="7B04D902" w14:textId="77777777" w:rsidR="002F63BE" w:rsidRPr="002F63BE" w:rsidRDefault="002F63BE" w:rsidP="002F63BE">
      <w:pPr>
        <w:rPr>
          <w:rFonts w:hint="eastAsia"/>
        </w:rPr>
      </w:pPr>
    </w:p>
    <w:p w14:paraId="797619F6" w14:textId="77777777" w:rsidR="002F63BE" w:rsidRPr="002F63BE" w:rsidRDefault="002F63BE" w:rsidP="002F63BE">
      <w:pPr>
        <w:rPr>
          <w:rFonts w:hint="eastAsia"/>
        </w:rPr>
      </w:pPr>
    </w:p>
    <w:p w14:paraId="17C10246" w14:textId="77777777" w:rsidR="002F63BE" w:rsidRPr="002F63BE" w:rsidRDefault="002F63BE" w:rsidP="002F63BE">
      <w:pPr>
        <w:rPr>
          <w:rFonts w:hint="eastAsia"/>
        </w:rPr>
      </w:pPr>
    </w:p>
    <w:p w14:paraId="0A3E8FBD" w14:textId="77777777" w:rsidR="002F63BE" w:rsidRPr="002F63BE" w:rsidRDefault="002F63BE" w:rsidP="002F63BE">
      <w:pPr>
        <w:rPr>
          <w:rFonts w:hint="eastAsia"/>
        </w:rPr>
      </w:pPr>
    </w:p>
    <w:p w14:paraId="79248130" w14:textId="77777777" w:rsidR="002F63BE" w:rsidRPr="002F63BE" w:rsidRDefault="002F63BE" w:rsidP="002F63BE">
      <w:pPr>
        <w:rPr>
          <w:rFonts w:hint="eastAsia"/>
        </w:rPr>
      </w:pPr>
    </w:p>
    <w:p w14:paraId="412315D7" w14:textId="77777777" w:rsidR="002F63BE" w:rsidRPr="002F63BE" w:rsidRDefault="002F63BE" w:rsidP="002F63BE">
      <w:pPr>
        <w:rPr>
          <w:rFonts w:hint="eastAsia"/>
        </w:rPr>
      </w:pPr>
    </w:p>
    <w:p w14:paraId="5F98F14D" w14:textId="77777777" w:rsidR="002F63BE" w:rsidRPr="002F63BE" w:rsidRDefault="002F63BE" w:rsidP="002F63BE">
      <w:pPr>
        <w:rPr>
          <w:rFonts w:hint="eastAsia"/>
        </w:rPr>
      </w:pPr>
    </w:p>
    <w:p w14:paraId="5DCCBE6B" w14:textId="77777777" w:rsidR="002F63BE" w:rsidRPr="002F63BE" w:rsidRDefault="002F63BE" w:rsidP="002F63BE">
      <w:pPr>
        <w:rPr>
          <w:rFonts w:hint="eastAsia"/>
        </w:rPr>
      </w:pPr>
    </w:p>
    <w:p w14:paraId="4ECED910" w14:textId="77777777" w:rsidR="002F63BE" w:rsidRPr="002F63BE" w:rsidRDefault="002F63BE" w:rsidP="002F63BE">
      <w:pPr>
        <w:rPr>
          <w:rFonts w:hint="eastAsia"/>
        </w:rPr>
      </w:pPr>
    </w:p>
    <w:p w14:paraId="32F741B3" w14:textId="77777777" w:rsidR="002F63BE" w:rsidRPr="002F63BE" w:rsidRDefault="002F63BE" w:rsidP="002F63BE">
      <w:pPr>
        <w:rPr>
          <w:rFonts w:hint="eastAsia"/>
        </w:rPr>
      </w:pPr>
    </w:p>
    <w:p w14:paraId="696FA4A1" w14:textId="77777777" w:rsidR="002F63BE" w:rsidRPr="002F63BE" w:rsidRDefault="002F63BE" w:rsidP="002F63BE">
      <w:pPr>
        <w:rPr>
          <w:rFonts w:hint="eastAsia"/>
        </w:rPr>
      </w:pPr>
    </w:p>
    <w:p w14:paraId="09878E57" w14:textId="77777777" w:rsidR="002F63BE" w:rsidRPr="002F63BE" w:rsidRDefault="002F63BE" w:rsidP="002F63BE">
      <w:pPr>
        <w:rPr>
          <w:rFonts w:hint="eastAsia"/>
        </w:rPr>
      </w:pPr>
    </w:p>
    <w:p w14:paraId="48208E44" w14:textId="77777777" w:rsidR="002F63BE" w:rsidRPr="002F63BE" w:rsidRDefault="002F63BE" w:rsidP="002F63BE">
      <w:pPr>
        <w:rPr>
          <w:rFonts w:hint="eastAsia"/>
        </w:rPr>
      </w:pPr>
    </w:p>
    <w:p w14:paraId="78791C26" w14:textId="77777777" w:rsidR="002F63BE" w:rsidRPr="002F63BE" w:rsidRDefault="002F63BE" w:rsidP="002F63BE">
      <w:pPr>
        <w:rPr>
          <w:rFonts w:hint="eastAsia"/>
        </w:rPr>
      </w:pPr>
    </w:p>
    <w:p w14:paraId="1D76B3EC" w14:textId="77777777" w:rsidR="002F63BE" w:rsidRPr="002F63BE" w:rsidRDefault="002F63BE" w:rsidP="002F63BE">
      <w:pPr>
        <w:rPr>
          <w:rFonts w:hint="eastAsia"/>
        </w:rPr>
      </w:pPr>
    </w:p>
    <w:p w14:paraId="71D4A57B" w14:textId="77777777" w:rsidR="002F63BE" w:rsidRPr="002F63BE" w:rsidRDefault="002F63BE" w:rsidP="002F63BE">
      <w:pPr>
        <w:rPr>
          <w:rFonts w:hint="eastAsia"/>
        </w:rPr>
      </w:pPr>
    </w:p>
    <w:p w14:paraId="18192033" w14:textId="77777777" w:rsidR="002F63BE" w:rsidRDefault="002F63BE" w:rsidP="002F63BE">
      <w:pPr>
        <w:rPr>
          <w:rFonts w:hint="eastAsia"/>
        </w:rPr>
      </w:pPr>
    </w:p>
    <w:p w14:paraId="4EAFF1F9" w14:textId="77777777" w:rsidR="002F63BE" w:rsidRDefault="002F63BE" w:rsidP="002F63BE">
      <w:pPr>
        <w:rPr>
          <w:rFonts w:hint="eastAsia"/>
        </w:rPr>
      </w:pPr>
    </w:p>
    <w:p w14:paraId="6E112893" w14:textId="234E8FFB" w:rsidR="002F63BE" w:rsidRDefault="002F63BE" w:rsidP="002F63BE">
      <w:pPr>
        <w:tabs>
          <w:tab w:val="left" w:pos="2760"/>
        </w:tabs>
      </w:pPr>
      <w:r>
        <w:rPr>
          <w:rFonts w:hint="eastAsia"/>
        </w:rPr>
        <w:tab/>
      </w:r>
    </w:p>
    <w:p w14:paraId="618DCE06" w14:textId="77777777" w:rsidR="002F63BE" w:rsidRDefault="002F63BE" w:rsidP="002F63BE">
      <w:pPr>
        <w:tabs>
          <w:tab w:val="left" w:pos="2760"/>
        </w:tabs>
      </w:pPr>
    </w:p>
    <w:p w14:paraId="6B814563" w14:textId="77777777" w:rsidR="002F63BE" w:rsidRDefault="002F63BE" w:rsidP="002F63BE"/>
    <w:p w14:paraId="69DFC8E1" w14:textId="77777777" w:rsidR="002F63BE" w:rsidRDefault="002F63BE" w:rsidP="002F63BE"/>
    <w:p w14:paraId="7825A3F0" w14:textId="77777777" w:rsidR="002F63BE" w:rsidRDefault="002F63BE" w:rsidP="002F63BE"/>
    <w:p w14:paraId="7AC17786" w14:textId="77777777" w:rsidR="002F63BE" w:rsidRDefault="002F63BE" w:rsidP="002F63BE"/>
    <w:p w14:paraId="601FF515" w14:textId="77777777" w:rsidR="002F63BE" w:rsidRDefault="002F63BE" w:rsidP="002F63BE"/>
    <w:p w14:paraId="30B1945D" w14:textId="77777777" w:rsidR="002F63BE" w:rsidRDefault="002F63BE" w:rsidP="002F63BE"/>
    <w:p w14:paraId="2DCED72A" w14:textId="77777777" w:rsidR="002F63BE" w:rsidRDefault="002F63BE" w:rsidP="002F63BE"/>
    <w:p w14:paraId="594982EE" w14:textId="77777777" w:rsidR="002F63BE" w:rsidRDefault="002F63BE" w:rsidP="002F63BE"/>
    <w:p w14:paraId="10DE3529" w14:textId="77777777" w:rsidR="002F63BE" w:rsidRDefault="002F63BE" w:rsidP="002F63BE"/>
    <w:p w14:paraId="13D5A09A" w14:textId="77777777" w:rsidR="002F63BE" w:rsidRDefault="002F63BE" w:rsidP="002F63BE"/>
    <w:p w14:paraId="6F953682" w14:textId="77777777" w:rsidR="002F63BE" w:rsidRDefault="002F63BE" w:rsidP="002F63BE"/>
    <w:p w14:paraId="56067028" w14:textId="77777777" w:rsidR="002F63BE" w:rsidRDefault="002F63BE" w:rsidP="002F63BE"/>
    <w:p w14:paraId="6DF34F67" w14:textId="4A5911A3" w:rsidR="002F63BE" w:rsidRDefault="002F63BE" w:rsidP="002F63BE">
      <w:r>
        <w:rPr>
          <w:rFonts w:hint="eastAsia"/>
        </w:rPr>
        <w:lastRenderedPageBreak/>
        <w:t>（</w:t>
      </w:r>
      <w:r>
        <w:rPr>
          <w:rFonts w:hint="eastAsia"/>
        </w:rPr>
        <w:t>二</w:t>
      </w:r>
      <w:r>
        <w:rPr>
          <w:rFonts w:hint="eastAsia"/>
        </w:rPr>
        <w:t>）[RTSP]UD</w:t>
      </w:r>
      <w:r>
        <w:rPr>
          <w:rFonts w:hint="eastAsia"/>
        </w:rPr>
        <w:t>P</w:t>
      </w:r>
      <w:r>
        <w:rPr>
          <w:rFonts w:hint="eastAsia"/>
        </w:rPr>
        <w:t>子模块流程图</w:t>
      </w:r>
    </w:p>
    <w:p w14:paraId="55DF0011" w14:textId="2C2C4BFB" w:rsidR="002F63BE" w:rsidRDefault="00B177EF" w:rsidP="002F63BE">
      <w:r w:rsidRPr="00B177EF">
        <w:rPr>
          <w:noProof/>
        </w:rPr>
        <w:drawing>
          <wp:inline distT="0" distB="0" distL="0" distR="0" wp14:anchorId="201D095D" wp14:editId="0EDC45F0">
            <wp:extent cx="5274310" cy="4527550"/>
            <wp:effectExtent l="0" t="0" r="2540" b="6350"/>
            <wp:docPr id="213227680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C246A" w14:textId="4D8813A3" w:rsidR="002F63BE" w:rsidRDefault="002F63BE" w:rsidP="002F63BE"/>
    <w:p w14:paraId="5287E079" w14:textId="77777777" w:rsidR="00B177EF" w:rsidRDefault="00B177EF" w:rsidP="00B177EF">
      <w:pPr>
        <w:rPr>
          <w:rFonts w:hint="eastAsia"/>
        </w:rPr>
      </w:pPr>
      <w:r>
        <w:rPr>
          <w:rFonts w:hint="eastAsia"/>
        </w:rPr>
        <w:t>6、负责模块用到的数据库表：[若用到多张表了，可以绘制ER图]</w:t>
      </w:r>
    </w:p>
    <w:p w14:paraId="41BB5A26" w14:textId="77777777" w:rsidR="00B177EF" w:rsidRDefault="00B177EF" w:rsidP="00B177EF">
      <w:pPr>
        <w:rPr>
          <w:rFonts w:hint="eastAsia"/>
        </w:rPr>
      </w:pPr>
      <w:r>
        <w:rPr>
          <w:rFonts w:hint="eastAsia"/>
        </w:rPr>
        <w:tab/>
        <w:t>表名、字段名、具体的约束等</w:t>
      </w:r>
    </w:p>
    <w:p w14:paraId="4B7E35A0" w14:textId="77777777" w:rsidR="00B177EF" w:rsidRDefault="00B177EF" w:rsidP="00B177EF">
      <w:pPr>
        <w:rPr>
          <w:rFonts w:hint="eastAsia"/>
        </w:rPr>
      </w:pPr>
      <w:r>
        <w:rPr>
          <w:rFonts w:hint="eastAsia"/>
        </w:rPr>
        <w:tab/>
      </w:r>
    </w:p>
    <w:p w14:paraId="6F22821F" w14:textId="52856F41" w:rsidR="00B177EF" w:rsidRDefault="00B177EF" w:rsidP="00B177EF">
      <w:pPr>
        <w:rPr>
          <w:noProof/>
        </w:rPr>
      </w:pPr>
    </w:p>
    <w:p w14:paraId="6A57A29D" w14:textId="77777777" w:rsidR="00B177EF" w:rsidRDefault="00B177EF" w:rsidP="00B177EF">
      <w:pPr>
        <w:rPr>
          <w:noProof/>
        </w:rPr>
      </w:pPr>
    </w:p>
    <w:p w14:paraId="4A269C40" w14:textId="77777777" w:rsidR="00B177EF" w:rsidRDefault="00B177EF" w:rsidP="00B177EF">
      <w:pPr>
        <w:rPr>
          <w:noProof/>
        </w:rPr>
      </w:pPr>
    </w:p>
    <w:p w14:paraId="65A1DFB4" w14:textId="77777777" w:rsidR="00B177EF" w:rsidRDefault="00B177EF" w:rsidP="00B177EF">
      <w:pPr>
        <w:rPr>
          <w:noProof/>
        </w:rPr>
      </w:pPr>
    </w:p>
    <w:p w14:paraId="15EA09F0" w14:textId="77777777" w:rsidR="00B177EF" w:rsidRDefault="00B177EF" w:rsidP="00B177EF">
      <w:pPr>
        <w:rPr>
          <w:noProof/>
        </w:rPr>
      </w:pPr>
    </w:p>
    <w:p w14:paraId="6A7BB2A9" w14:textId="77777777" w:rsidR="00B177EF" w:rsidRDefault="00B177EF" w:rsidP="00B177EF">
      <w:pPr>
        <w:rPr>
          <w:noProof/>
        </w:rPr>
      </w:pPr>
    </w:p>
    <w:p w14:paraId="5F643C5F" w14:textId="77777777" w:rsidR="00B177EF" w:rsidRDefault="00B177EF" w:rsidP="00B177EF">
      <w:pPr>
        <w:rPr>
          <w:noProof/>
        </w:rPr>
      </w:pPr>
    </w:p>
    <w:p w14:paraId="24CF75E0" w14:textId="77777777" w:rsidR="00B177EF" w:rsidRDefault="00B177EF" w:rsidP="00B177EF">
      <w:pPr>
        <w:rPr>
          <w:noProof/>
        </w:rPr>
      </w:pPr>
    </w:p>
    <w:p w14:paraId="37F2C45B" w14:textId="77777777" w:rsidR="00B177EF" w:rsidRDefault="00B177EF" w:rsidP="00B177EF">
      <w:pPr>
        <w:rPr>
          <w:noProof/>
        </w:rPr>
      </w:pPr>
    </w:p>
    <w:p w14:paraId="43AEF9F2" w14:textId="77777777" w:rsidR="00B177EF" w:rsidRDefault="00B177EF" w:rsidP="00B177EF">
      <w:pPr>
        <w:rPr>
          <w:noProof/>
        </w:rPr>
      </w:pPr>
    </w:p>
    <w:p w14:paraId="607CFCA9" w14:textId="77777777" w:rsidR="00B177EF" w:rsidRDefault="00B177EF" w:rsidP="00B177EF">
      <w:pPr>
        <w:rPr>
          <w:noProof/>
        </w:rPr>
      </w:pPr>
    </w:p>
    <w:p w14:paraId="331FD2CF" w14:textId="77777777" w:rsidR="00B177EF" w:rsidRDefault="00B177EF" w:rsidP="00B177EF">
      <w:pPr>
        <w:rPr>
          <w:noProof/>
        </w:rPr>
      </w:pPr>
    </w:p>
    <w:p w14:paraId="4B9D07A2" w14:textId="77777777" w:rsidR="00B177EF" w:rsidRDefault="00B177EF" w:rsidP="00B177EF">
      <w:pPr>
        <w:rPr>
          <w:noProof/>
        </w:rPr>
      </w:pPr>
    </w:p>
    <w:p w14:paraId="020CDDA1" w14:textId="77777777" w:rsidR="00B177EF" w:rsidRDefault="00B177EF" w:rsidP="00B177EF">
      <w:pPr>
        <w:rPr>
          <w:noProof/>
        </w:rPr>
      </w:pPr>
    </w:p>
    <w:p w14:paraId="6CC545CD" w14:textId="77777777" w:rsidR="00B177EF" w:rsidRDefault="00B177EF" w:rsidP="00B177EF">
      <w:pPr>
        <w:rPr>
          <w:noProof/>
        </w:rPr>
      </w:pPr>
    </w:p>
    <w:p w14:paraId="78CE95F9" w14:textId="77777777" w:rsidR="00B177EF" w:rsidRDefault="00B177EF" w:rsidP="00B177EF">
      <w:pPr>
        <w:rPr>
          <w:noProof/>
        </w:rPr>
      </w:pPr>
    </w:p>
    <w:p w14:paraId="633739E1" w14:textId="77777777" w:rsidR="00B177EF" w:rsidRDefault="00B177EF" w:rsidP="00B177EF">
      <w:pPr>
        <w:rPr>
          <w:rFonts w:hint="eastAsia"/>
        </w:rPr>
      </w:pPr>
      <w:r>
        <w:rPr>
          <w:rFonts w:hint="eastAsia"/>
        </w:rPr>
        <w:lastRenderedPageBreak/>
        <w:t>7、UML类图：模块用到的类名、属性、函数等，以及类之间的关系</w:t>
      </w:r>
    </w:p>
    <w:p w14:paraId="7E4D4908" w14:textId="0B0F2EB9" w:rsidR="00B177EF" w:rsidRPr="00B177EF" w:rsidRDefault="00B177EF" w:rsidP="00B177EF">
      <w:pPr>
        <w:rPr>
          <w:noProof/>
        </w:rPr>
      </w:pPr>
      <w:r w:rsidRPr="00B177EF">
        <w:rPr>
          <w:noProof/>
        </w:rPr>
        <w:drawing>
          <wp:inline distT="0" distB="0" distL="0" distR="0" wp14:anchorId="32EC23B8" wp14:editId="40FEED24">
            <wp:extent cx="5274310" cy="7596505"/>
            <wp:effectExtent l="0" t="0" r="2540" b="4445"/>
            <wp:docPr id="31779606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9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98E3B" w14:textId="77777777" w:rsidR="00B177EF" w:rsidRDefault="00B177EF" w:rsidP="00B177EF">
      <w:pPr>
        <w:rPr>
          <w:noProof/>
        </w:rPr>
      </w:pPr>
    </w:p>
    <w:p w14:paraId="46753B35" w14:textId="77777777" w:rsidR="00B177EF" w:rsidRDefault="00B177EF" w:rsidP="00B177EF">
      <w:pPr>
        <w:rPr>
          <w:noProof/>
        </w:rPr>
      </w:pPr>
    </w:p>
    <w:p w14:paraId="6E291C0E" w14:textId="77777777" w:rsidR="00B177EF" w:rsidRDefault="00B177EF" w:rsidP="00B177EF">
      <w:pPr>
        <w:rPr>
          <w:noProof/>
        </w:rPr>
      </w:pPr>
    </w:p>
    <w:p w14:paraId="6A0070D5" w14:textId="77777777" w:rsidR="00B177EF" w:rsidRDefault="00B177EF" w:rsidP="00B177EF">
      <w:pPr>
        <w:rPr>
          <w:noProof/>
        </w:rPr>
      </w:pPr>
    </w:p>
    <w:p w14:paraId="41981DB9" w14:textId="77777777" w:rsidR="00B177EF" w:rsidRDefault="00B177EF" w:rsidP="00B177EF">
      <w:pPr>
        <w:rPr>
          <w:noProof/>
        </w:rPr>
      </w:pPr>
    </w:p>
    <w:p w14:paraId="71C30F84" w14:textId="77777777" w:rsidR="00B177EF" w:rsidRDefault="00B177EF" w:rsidP="00B177EF">
      <w:pPr>
        <w:rPr>
          <w:rFonts w:hint="eastAsia"/>
        </w:rPr>
      </w:pPr>
    </w:p>
    <w:p w14:paraId="19E6D221" w14:textId="77777777" w:rsidR="00B177EF" w:rsidRDefault="00B177EF" w:rsidP="00B177EF">
      <w:pPr>
        <w:rPr>
          <w:rFonts w:hint="eastAsia"/>
        </w:rPr>
      </w:pPr>
    </w:p>
    <w:p w14:paraId="471800FF" w14:textId="77777777" w:rsidR="00B177EF" w:rsidRDefault="00B177EF" w:rsidP="00B177EF">
      <w:pPr>
        <w:rPr>
          <w:rFonts w:hint="eastAsia"/>
        </w:rPr>
      </w:pPr>
      <w:r>
        <w:rPr>
          <w:rFonts w:hint="eastAsia"/>
        </w:rPr>
        <w:t>8、网络通信用到的结构体[私有协议]：</w:t>
      </w:r>
    </w:p>
    <w:p w14:paraId="7EEB1BA3" w14:textId="77777777" w:rsidR="00B177EF" w:rsidRDefault="00B177EF" w:rsidP="00B177EF">
      <w:pPr>
        <w:rPr>
          <w:rFonts w:hint="eastAsia"/>
        </w:rPr>
      </w:pPr>
      <w:r>
        <w:rPr>
          <w:rFonts w:hint="eastAsia"/>
        </w:rPr>
        <w:tab/>
        <w:t>请求结构体</w:t>
      </w:r>
    </w:p>
    <w:p w14:paraId="1C9036BA" w14:textId="77777777" w:rsidR="00B177EF" w:rsidRDefault="00B177EF" w:rsidP="00B177EF">
      <w:pPr>
        <w:rPr>
          <w:rFonts w:hint="eastAsia"/>
        </w:rPr>
      </w:pPr>
      <w:r>
        <w:rPr>
          <w:rFonts w:hint="eastAsia"/>
        </w:rPr>
        <w:tab/>
        <w:t>响应结构体</w:t>
      </w:r>
    </w:p>
    <w:p w14:paraId="2F876A75" w14:textId="63903072" w:rsidR="00751E47" w:rsidRDefault="00B177EF" w:rsidP="00B177EF">
      <w:r>
        <w:rPr>
          <w:rFonts w:hint="eastAsia"/>
        </w:rPr>
        <w:tab/>
        <w:t>以及需要用到的配套结构体</w:t>
      </w:r>
    </w:p>
    <w:p w14:paraId="2AA9140A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>/**</w:t>
      </w:r>
    </w:p>
    <w:p w14:paraId="33728F76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* 通用协议头结构体 </w:t>
      </w:r>
      <w:proofErr w:type="gramStart"/>
      <w:r>
        <w:rPr>
          <w:rFonts w:hint="eastAsia"/>
        </w:rPr>
        <w:t>(4字节)</w:t>
      </w:r>
      <w:proofErr w:type="gramEnd"/>
    </w:p>
    <w:p w14:paraId="4CF674D0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*/</w:t>
      </w:r>
    </w:p>
    <w:p w14:paraId="25EC2C53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struct </w:t>
      </w:r>
      <w:proofErr w:type="spellStart"/>
      <w:r>
        <w:rPr>
          <w:rFonts w:hint="eastAsia"/>
        </w:rPr>
        <w:t>ProtocolHeader</w:t>
      </w:r>
      <w:proofErr w:type="spellEnd"/>
      <w:r>
        <w:rPr>
          <w:rFonts w:hint="eastAsia"/>
        </w:rPr>
        <w:t xml:space="preserve"> {</w:t>
      </w:r>
    </w:p>
    <w:p w14:paraId="706D410B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uint16_t magic;     // 魔数，用于标识一个数据包的开始，如0xAA55</w:t>
      </w:r>
    </w:p>
    <w:p w14:paraId="2A653B7C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uint8_</w:t>
      </w:r>
      <w:proofErr w:type="gramStart"/>
      <w:r>
        <w:rPr>
          <w:rFonts w:hint="eastAsia"/>
        </w:rPr>
        <w:t>t  version</w:t>
      </w:r>
      <w:proofErr w:type="gramEnd"/>
      <w:r>
        <w:rPr>
          <w:rFonts w:hint="eastAsia"/>
        </w:rPr>
        <w:t>;   // 协议版本</w:t>
      </w:r>
    </w:p>
    <w:p w14:paraId="08A7BA86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uint8_</w:t>
      </w:r>
      <w:proofErr w:type="gramStart"/>
      <w:r>
        <w:rPr>
          <w:rFonts w:hint="eastAsia"/>
        </w:rPr>
        <w:t>t  command</w:t>
      </w:r>
      <w:proofErr w:type="gramEnd"/>
      <w:r>
        <w:rPr>
          <w:rFonts w:hint="eastAsia"/>
        </w:rPr>
        <w:t>;   // 命令字 (e.g., 1:</w:t>
      </w:r>
      <w:proofErr w:type="gramStart"/>
      <w:r>
        <w:rPr>
          <w:rFonts w:hint="eastAsia"/>
        </w:rPr>
        <w:t>心跳,</w:t>
      </w:r>
      <w:proofErr w:type="gramEnd"/>
      <w:r>
        <w:rPr>
          <w:rFonts w:hint="eastAsia"/>
        </w:rPr>
        <w:t xml:space="preserve"> 2:获取</w:t>
      </w:r>
      <w:proofErr w:type="gramStart"/>
      <w:r>
        <w:rPr>
          <w:rFonts w:hint="eastAsia"/>
        </w:rPr>
        <w:t>状态,</w:t>
      </w:r>
      <w:proofErr w:type="gramEnd"/>
      <w:r>
        <w:rPr>
          <w:rFonts w:hint="eastAsia"/>
        </w:rPr>
        <w:t xml:space="preserve"> 3:控制</w:t>
      </w:r>
      <w:proofErr w:type="gramStart"/>
      <w:r>
        <w:rPr>
          <w:rFonts w:hint="eastAsia"/>
        </w:rPr>
        <w:t>指令)</w:t>
      </w:r>
      <w:proofErr w:type="gramEnd"/>
    </w:p>
    <w:p w14:paraId="25AB5C2E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uint32_t </w:t>
      </w:r>
      <w:proofErr w:type="spellStart"/>
      <w:r>
        <w:rPr>
          <w:rFonts w:hint="eastAsia"/>
        </w:rPr>
        <w:t>dataLen</w:t>
      </w:r>
      <w:proofErr w:type="spellEnd"/>
      <w:r>
        <w:rPr>
          <w:rFonts w:hint="eastAsia"/>
        </w:rPr>
        <w:t xml:space="preserve">;   // 负载数据长度 </w:t>
      </w:r>
      <w:proofErr w:type="gramStart"/>
      <w:r>
        <w:rPr>
          <w:rFonts w:hint="eastAsia"/>
        </w:rPr>
        <w:t>(小端字节序)</w:t>
      </w:r>
      <w:proofErr w:type="gramEnd"/>
    </w:p>
    <w:p w14:paraId="39FC1EB6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uint32_t seq;       // 序列号，用于请求响应匹配</w:t>
      </w:r>
    </w:p>
    <w:p w14:paraId="18330955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uint32_t checksum</w:t>
      </w:r>
      <w:proofErr w:type="gramStart"/>
      <w:r>
        <w:rPr>
          <w:rFonts w:hint="eastAsia"/>
        </w:rPr>
        <w:t>;  /</w:t>
      </w:r>
      <w:proofErr w:type="gramEnd"/>
      <w:r>
        <w:rPr>
          <w:rFonts w:hint="eastAsia"/>
        </w:rPr>
        <w:t>/ 校验和 (可选，用于保证数据完整</w:t>
      </w:r>
      <w:proofErr w:type="gramStart"/>
      <w:r>
        <w:rPr>
          <w:rFonts w:hint="eastAsia"/>
        </w:rPr>
        <w:t>性)</w:t>
      </w:r>
      <w:proofErr w:type="gramEnd"/>
    </w:p>
    <w:p w14:paraId="78F9B3DA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// ... 紧接着是 </w:t>
      </w:r>
      <w:proofErr w:type="spellStart"/>
      <w:r>
        <w:rPr>
          <w:rFonts w:hint="eastAsia"/>
        </w:rPr>
        <w:t>payloaddataLen</w:t>
      </w:r>
      <w:proofErr w:type="spellEnd"/>
      <w:r>
        <w:rPr>
          <w:rFonts w:hint="eastAsia"/>
        </w:rPr>
        <w:t xml:space="preserve"> 长度的负载数据</w:t>
      </w:r>
    </w:p>
    <w:p w14:paraId="1E75B852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>};</w:t>
      </w:r>
    </w:p>
    <w:p w14:paraId="252CDAA9" w14:textId="77777777" w:rsidR="005670C1" w:rsidRDefault="005670C1" w:rsidP="005670C1">
      <w:pPr>
        <w:rPr>
          <w:rFonts w:hint="eastAsia"/>
        </w:rPr>
      </w:pPr>
    </w:p>
    <w:p w14:paraId="44CD5A10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>/**</w:t>
      </w:r>
    </w:p>
    <w:p w14:paraId="1504FB65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* 具体命令的结构体 </w:t>
      </w:r>
      <w:proofErr w:type="gramStart"/>
      <w:r>
        <w:rPr>
          <w:rFonts w:hint="eastAsia"/>
        </w:rPr>
        <w:t>(作为</w:t>
      </w:r>
      <w:proofErr w:type="spellStart"/>
      <w:r>
        <w:rPr>
          <w:rFonts w:hint="eastAsia"/>
        </w:rPr>
        <w:t>ProtocolHeader</w:t>
      </w:r>
      <w:proofErr w:type="spellEnd"/>
      <w:r>
        <w:rPr>
          <w:rFonts w:hint="eastAsia"/>
        </w:rPr>
        <w:t>后的Payload)</w:t>
      </w:r>
      <w:proofErr w:type="gramEnd"/>
    </w:p>
    <w:p w14:paraId="7B2D1486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* 例如：系统状态请求响应</w:t>
      </w:r>
    </w:p>
    <w:p w14:paraId="0B7959C9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*/</w:t>
      </w:r>
    </w:p>
    <w:p w14:paraId="4976264C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struct </w:t>
      </w:r>
      <w:proofErr w:type="spellStart"/>
      <w:r>
        <w:rPr>
          <w:rFonts w:hint="eastAsia"/>
        </w:rPr>
        <w:t>SystemStatusPayload</w:t>
      </w:r>
      <w:proofErr w:type="spellEnd"/>
      <w:r>
        <w:rPr>
          <w:rFonts w:hint="eastAsia"/>
        </w:rPr>
        <w:t xml:space="preserve"> {</w:t>
      </w:r>
    </w:p>
    <w:p w14:paraId="54A806E0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uint32_t </w:t>
      </w:r>
      <w:proofErr w:type="spellStart"/>
      <w:r>
        <w:rPr>
          <w:rFonts w:hint="eastAsia"/>
        </w:rPr>
        <w:t>deviceId</w:t>
      </w:r>
      <w:proofErr w:type="spellEnd"/>
      <w:r>
        <w:rPr>
          <w:rFonts w:hint="eastAsia"/>
        </w:rPr>
        <w:t>;</w:t>
      </w:r>
    </w:p>
    <w:p w14:paraId="4D1CB456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uint8_</w:t>
      </w:r>
      <w:proofErr w:type="gramStart"/>
      <w:r>
        <w:rPr>
          <w:rFonts w:hint="eastAsia"/>
        </w:rPr>
        <w:t xml:space="preserve">t  </w:t>
      </w:r>
      <w:proofErr w:type="spellStart"/>
      <w:r>
        <w:rPr>
          <w:rFonts w:hint="eastAsia"/>
        </w:rPr>
        <w:t>deviceStatus</w:t>
      </w:r>
      <w:proofErr w:type="spellEnd"/>
      <w:proofErr w:type="gramEnd"/>
      <w:r>
        <w:rPr>
          <w:rFonts w:hint="eastAsia"/>
        </w:rPr>
        <w:t>; // 0:</w:t>
      </w:r>
      <w:proofErr w:type="gramStart"/>
      <w:r>
        <w:rPr>
          <w:rFonts w:hint="eastAsia"/>
        </w:rPr>
        <w:t>离线,</w:t>
      </w:r>
      <w:proofErr w:type="gramEnd"/>
      <w:r>
        <w:rPr>
          <w:rFonts w:hint="eastAsia"/>
        </w:rPr>
        <w:t xml:space="preserve"> 1:</w:t>
      </w:r>
      <w:proofErr w:type="gramStart"/>
      <w:r>
        <w:rPr>
          <w:rFonts w:hint="eastAsia"/>
        </w:rPr>
        <w:t>在线,</w:t>
      </w:r>
      <w:proofErr w:type="gramEnd"/>
      <w:r>
        <w:rPr>
          <w:rFonts w:hint="eastAsia"/>
        </w:rPr>
        <w:t xml:space="preserve"> 2:忙碌</w:t>
      </w:r>
    </w:p>
    <w:p w14:paraId="613F35D6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uint8_</w:t>
      </w:r>
      <w:proofErr w:type="gramStart"/>
      <w:r>
        <w:rPr>
          <w:rFonts w:hint="eastAsia"/>
        </w:rPr>
        <w:t xml:space="preserve">t  </w:t>
      </w:r>
      <w:proofErr w:type="spellStart"/>
      <w:r>
        <w:rPr>
          <w:rFonts w:hint="eastAsia"/>
        </w:rPr>
        <w:t>networkStrength</w:t>
      </w:r>
      <w:proofErr w:type="spellEnd"/>
      <w:proofErr w:type="gramEnd"/>
      <w:r>
        <w:rPr>
          <w:rFonts w:hint="eastAsia"/>
        </w:rPr>
        <w:t>;</w:t>
      </w:r>
    </w:p>
    <w:p w14:paraId="5101307A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uint16_t reserved;</w:t>
      </w:r>
    </w:p>
    <w:p w14:paraId="35AD9B14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float    </w:t>
      </w:r>
      <w:proofErr w:type="spellStart"/>
      <w:r>
        <w:rPr>
          <w:rFonts w:hint="eastAsia"/>
        </w:rPr>
        <w:t>cpuUsage</w:t>
      </w:r>
      <w:proofErr w:type="spellEnd"/>
      <w:r>
        <w:rPr>
          <w:rFonts w:hint="eastAsia"/>
        </w:rPr>
        <w:t>;</w:t>
      </w:r>
    </w:p>
    <w:p w14:paraId="6023112D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 xml:space="preserve">    // ... 其他状态字段</w:t>
      </w:r>
    </w:p>
    <w:p w14:paraId="3C56CD0E" w14:textId="77777777" w:rsidR="005670C1" w:rsidRDefault="005670C1" w:rsidP="005670C1">
      <w:pPr>
        <w:rPr>
          <w:rFonts w:hint="eastAsia"/>
        </w:rPr>
      </w:pPr>
      <w:r>
        <w:rPr>
          <w:rFonts w:hint="eastAsia"/>
        </w:rPr>
        <w:t>};</w:t>
      </w:r>
    </w:p>
    <w:p w14:paraId="69056687" w14:textId="77777777" w:rsidR="005670C1" w:rsidRDefault="005670C1" w:rsidP="005670C1">
      <w:pPr>
        <w:rPr>
          <w:rFonts w:hint="eastAsia"/>
        </w:rPr>
      </w:pPr>
    </w:p>
    <w:p w14:paraId="476A6256" w14:textId="0F3B3E16" w:rsidR="005670C1" w:rsidRDefault="005670C1" w:rsidP="005670C1">
      <w:r>
        <w:rPr>
          <w:rFonts w:hint="eastAsia"/>
        </w:rPr>
        <w:t>// 使用时，先解析</w:t>
      </w:r>
      <w:proofErr w:type="spellStart"/>
      <w:r>
        <w:rPr>
          <w:rFonts w:hint="eastAsia"/>
        </w:rPr>
        <w:t>ProtocolHeader</w:t>
      </w:r>
      <w:proofErr w:type="spellEnd"/>
      <w:r>
        <w:rPr>
          <w:rFonts w:hint="eastAsia"/>
        </w:rPr>
        <w:t>，再根据</w:t>
      </w:r>
      <w:proofErr w:type="spellStart"/>
      <w:r>
        <w:rPr>
          <w:rFonts w:hint="eastAsia"/>
        </w:rPr>
        <w:t>header.command</w:t>
      </w:r>
      <w:proofErr w:type="spellEnd"/>
      <w:r>
        <w:rPr>
          <w:rFonts w:hint="eastAsia"/>
        </w:rPr>
        <w:t>和</w:t>
      </w:r>
      <w:proofErr w:type="spellStart"/>
      <w:r>
        <w:rPr>
          <w:rFonts w:hint="eastAsia"/>
        </w:rPr>
        <w:t>header.dataLen</w:t>
      </w:r>
      <w:proofErr w:type="spellEnd"/>
      <w:r>
        <w:rPr>
          <w:rFonts w:hint="eastAsia"/>
        </w:rPr>
        <w:t>来解析后面的Payload。</w:t>
      </w:r>
    </w:p>
    <w:p w14:paraId="4279F0A1" w14:textId="77777777" w:rsidR="005670C1" w:rsidRDefault="005670C1" w:rsidP="005670C1"/>
    <w:p w14:paraId="2DF9940C" w14:textId="77777777" w:rsidR="005670C1" w:rsidRPr="005670C1" w:rsidRDefault="005670C1" w:rsidP="005670C1">
      <w:pPr>
        <w:rPr>
          <w:b/>
          <w:bCs/>
        </w:rPr>
      </w:pPr>
      <w:r w:rsidRPr="005670C1">
        <w:rPr>
          <w:b/>
          <w:bCs/>
        </w:rPr>
        <w:t>RTSP协议</w:t>
      </w:r>
    </w:p>
    <w:p w14:paraId="5AB16939" w14:textId="77777777" w:rsidR="005670C1" w:rsidRPr="005670C1" w:rsidRDefault="005670C1" w:rsidP="005670C1">
      <w:r w:rsidRPr="005670C1">
        <w:rPr>
          <w:i/>
          <w:iCs/>
        </w:rPr>
        <w:t>(RTSP为标准文本协议，无需定义二进制结构体，由Live555内部</w:t>
      </w:r>
      <w:proofErr w:type="gramStart"/>
      <w:r w:rsidRPr="005670C1">
        <w:rPr>
          <w:i/>
          <w:iCs/>
        </w:rPr>
        <w:t>处理)</w:t>
      </w:r>
      <w:proofErr w:type="gramEnd"/>
    </w:p>
    <w:p w14:paraId="3DF61A27" w14:textId="77777777" w:rsidR="005670C1" w:rsidRPr="003B7B1D" w:rsidRDefault="005670C1" w:rsidP="005670C1">
      <w:pPr>
        <w:rPr>
          <w:rFonts w:ascii="Times New Roman" w:eastAsia="微软雅黑" w:hAnsi="Times New Roman" w:hint="eastAsia"/>
        </w:rPr>
      </w:pPr>
    </w:p>
    <w:p w14:paraId="5DDBFF38" w14:textId="77777777" w:rsidR="00751E47" w:rsidRDefault="00751E47" w:rsidP="002F63BE">
      <w:pPr>
        <w:rPr>
          <w:rFonts w:hint="eastAsia"/>
        </w:rPr>
      </w:pPr>
    </w:p>
    <w:p w14:paraId="79431E15" w14:textId="1ECE542F" w:rsidR="002F63BE" w:rsidRPr="002F63BE" w:rsidRDefault="002F63BE" w:rsidP="002F63BE">
      <w:pPr>
        <w:tabs>
          <w:tab w:val="left" w:pos="2760"/>
        </w:tabs>
        <w:rPr>
          <w:rFonts w:hint="eastAsia"/>
        </w:rPr>
      </w:pPr>
    </w:p>
    <w:sectPr w:rsidR="002F63BE" w:rsidRPr="002F6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87D5A" w14:textId="77777777" w:rsidR="009D15D0" w:rsidRDefault="009D15D0" w:rsidP="00B177EF">
      <w:pPr>
        <w:rPr>
          <w:rFonts w:hint="eastAsia"/>
        </w:rPr>
      </w:pPr>
      <w:r>
        <w:separator/>
      </w:r>
    </w:p>
  </w:endnote>
  <w:endnote w:type="continuationSeparator" w:id="0">
    <w:p w14:paraId="5F80960C" w14:textId="77777777" w:rsidR="009D15D0" w:rsidRDefault="009D15D0" w:rsidP="00B177E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DADBE" w14:textId="77777777" w:rsidR="009D15D0" w:rsidRDefault="009D15D0" w:rsidP="00B177EF">
      <w:pPr>
        <w:rPr>
          <w:rFonts w:hint="eastAsia"/>
        </w:rPr>
      </w:pPr>
      <w:r>
        <w:separator/>
      </w:r>
    </w:p>
  </w:footnote>
  <w:footnote w:type="continuationSeparator" w:id="0">
    <w:p w14:paraId="0BD4D158" w14:textId="77777777" w:rsidR="009D15D0" w:rsidRDefault="009D15D0" w:rsidP="00B177E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5B7"/>
    <w:rsid w:val="000065E3"/>
    <w:rsid w:val="00015183"/>
    <w:rsid w:val="0006792F"/>
    <w:rsid w:val="000A7C23"/>
    <w:rsid w:val="002F63BE"/>
    <w:rsid w:val="003A31EF"/>
    <w:rsid w:val="003B7B1D"/>
    <w:rsid w:val="003D10DB"/>
    <w:rsid w:val="004855B7"/>
    <w:rsid w:val="00514AC6"/>
    <w:rsid w:val="005670C1"/>
    <w:rsid w:val="00670A6D"/>
    <w:rsid w:val="00751E47"/>
    <w:rsid w:val="0080021D"/>
    <w:rsid w:val="009D15D0"/>
    <w:rsid w:val="00B177EF"/>
    <w:rsid w:val="00B56E91"/>
    <w:rsid w:val="00B94813"/>
    <w:rsid w:val="00CE42E4"/>
    <w:rsid w:val="00D7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742B3"/>
  <w15:chartTrackingRefBased/>
  <w15:docId w15:val="{5AC18FCF-B670-4DBC-981B-E4A0B7809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855B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855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55B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55B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55B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55B7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855B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855B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855B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855B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4855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855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855B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855B7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855B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855B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855B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855B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855B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855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855B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855B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855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855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855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855B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855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855B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855B7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177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177E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17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177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5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2025-08-21T12:55:00Z</dcterms:created>
  <dcterms:modified xsi:type="dcterms:W3CDTF">2025-08-21T15:56:00Z</dcterms:modified>
</cp:coreProperties>
</file>