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65EA8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4AFA61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2E3C3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4817B0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2CA7D6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 w14:paraId="11444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C61466">
            <w:pPr>
              <w:numPr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1.结构体</w:t>
            </w:r>
          </w:p>
          <w:p w14:paraId="5C624CBC">
            <w:pPr>
              <w:numPr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2.数据库表字段</w:t>
            </w:r>
          </w:p>
          <w:p w14:paraId="0D24A489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3.代码实现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661D28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100</w:t>
            </w:r>
            <w:r>
              <w:rPr>
                <w:rFonts w:hint="eastAsia"/>
                <w:sz w:val="28"/>
                <w:szCs w:val="28"/>
              </w:rPr>
              <w:t>%</w:t>
            </w:r>
          </w:p>
          <w:p w14:paraId="46003ED3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100%</w:t>
            </w:r>
          </w:p>
          <w:p w14:paraId="0B7774DA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10%</w:t>
            </w:r>
          </w:p>
        </w:tc>
      </w:tr>
      <w:tr w14:paraId="4D573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A38BAC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 w14:paraId="770CA40D">
            <w:pP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代码实现添加版本功能</w:t>
            </w:r>
          </w:p>
          <w:p w14:paraId="40BF982C">
            <w:pPr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展示版本列表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功能</w:t>
            </w:r>
          </w:p>
        </w:tc>
      </w:tr>
    </w:tbl>
    <w:p w14:paraId="5E10FC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1049F"/>
    <w:rsid w:val="28E21BAE"/>
    <w:rsid w:val="2D8A7126"/>
    <w:rsid w:val="467913B4"/>
    <w:rsid w:val="4B7A0046"/>
    <w:rsid w:val="523810E3"/>
    <w:rsid w:val="54346FD8"/>
    <w:rsid w:val="607B5C80"/>
    <w:rsid w:val="660D5121"/>
    <w:rsid w:val="78F1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105</Characters>
  <Lines>0</Lines>
  <Paragraphs>0</Paragraphs>
  <TotalTime>0</TotalTime>
  <ScaleCrop>false</ScaleCrop>
  <LinksUpToDate>false</LinksUpToDate>
  <CharactersWithSpaces>107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2025-05-04T07:26:00Z</dcterms:created>
  <dc:creator>chensong</dc:creator>
  <cp:lastModifiedBy>chensong</cp:lastModifiedBy>
  <dcterms:modified xsi:type="dcterms:W3CDTF">2025-05-06T08:02:00Z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eyJoZGlkIjoiOTFiNTZmOGJkMGRhNzVhNGU2MWI2YWM4ZDY5YjM0ZWYifQ==</vt:lpwstr>
  </property>
  <property fmtid="{D5CDD505-2E9C-101B-9397-08002B2CF9AE}" pid="4" name="ICV">
    <vt:lpwstr>F7DCA6793F534F1EA402E7FD9C1D2F3A_12</vt:lpwstr>
  </property>
</Properties>
</file>