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55664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配置管理模块文档</w:t>
      </w:r>
    </w:p>
    <w:p w14:paraId="001DF43A">
      <w:pPr>
        <w:rPr>
          <w:rFonts w:hint="default"/>
          <w:lang w:val="en-US" w:eastAsia="zh-CN"/>
        </w:rPr>
      </w:pPr>
    </w:p>
    <w:p w14:paraId="3A3F9209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功能描述：</w:t>
      </w:r>
    </w:p>
    <w:p w14:paraId="092882EB">
      <w:pPr>
        <w:ind w:firstLine="420" w:firstLineChars="0"/>
        <w:rPr>
          <w:rFonts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</w:pPr>
      <w:r>
        <w:rPr>
          <w:rFonts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  <w:t>存储和管理应用程序的设置，在运行时进行配置和自定义。</w:t>
      </w:r>
    </w:p>
    <w:p w14:paraId="3D9B3F47">
      <w:pPr>
        <w:ind w:firstLine="420" w:firstLineChars="0"/>
        <w:rPr>
          <w:rFonts w:hint="default"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  <w:t>本次</w:t>
      </w:r>
      <w:r>
        <w:rPr>
          <w:rFonts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  <w:t>采用</w:t>
      </w:r>
      <w:r>
        <w:rPr>
          <w:rFonts w:hint="eastAsia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  <w:t>XML</w:t>
      </w:r>
      <w:r>
        <w:rPr>
          <w:rFonts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  <w:t>的格式。  解决</w:t>
      </w:r>
      <w:r>
        <w:rPr>
          <w:rFonts w:hint="default"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  <w:t xml:space="preserve">硬编码带来的问题, </w:t>
      </w:r>
      <w:r>
        <w:rPr>
          <w:rFonts w:hint="eastAsia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  <w:t>把环境</w:t>
      </w:r>
      <w:r>
        <w:rPr>
          <w:rFonts w:hint="default"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  <w:t>发⽣改变的信息, 放在⼀个集中的地⽅, 当启动程序时, 应⽤程序从配置⽂件中读取数据, 并加载运⾏</w:t>
      </w:r>
      <w:bookmarkStart w:id="0" w:name="_GoBack"/>
      <w:bookmarkEnd w:id="0"/>
    </w:p>
    <w:p w14:paraId="1CC5855F">
      <w:pPr>
        <w:ind w:firstLine="420" w:firstLineChars="0"/>
        <w:rPr>
          <w:rFonts w:hint="default" w:ascii="Arial" w:hAnsi="Arial" w:eastAsia="Arial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</w:rPr>
      </w:pPr>
    </w:p>
    <w:p w14:paraId="651127E6"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功能需求：</w:t>
      </w:r>
    </w:p>
    <w:p w14:paraId="168CF7BC">
      <w:pPr>
        <w:rPr>
          <w:rFonts w:hint="default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</w:pPr>
    </w:p>
    <w:p w14:paraId="4FF7183D">
      <w:pPr>
        <w:numPr>
          <w:ilvl w:val="0"/>
          <w:numId w:val="1"/>
        </w:numPr>
        <w:ind w:firstLine="420" w:firstLineChars="0"/>
        <w:rPr>
          <w:rFonts w:hint="default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用户可以创建新的配置参数，并为其设置初始值。</w:t>
      </w:r>
    </w:p>
    <w:p w14:paraId="166933E4">
      <w:pPr>
        <w:numPr>
          <w:ilvl w:val="0"/>
          <w:numId w:val="1"/>
        </w:numPr>
        <w:ind w:firstLine="420" w:firstLineChars="0"/>
        <w:rPr>
          <w:rFonts w:hint="default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用户可以修改已有的配置参数</w:t>
      </w:r>
    </w:p>
    <w:p w14:paraId="540E1C5C">
      <w:pPr>
        <w:numPr>
          <w:ilvl w:val="0"/>
          <w:numId w:val="1"/>
        </w:numPr>
        <w:ind w:firstLine="420" w:firstLineChars="0"/>
        <w:rPr>
          <w:rFonts w:hint="default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用户可以删除不再使用的配置参数。</w:t>
      </w:r>
    </w:p>
    <w:p w14:paraId="2304DE1F">
      <w:pPr>
        <w:numPr>
          <w:ilvl w:val="0"/>
          <w:numId w:val="1"/>
        </w:numPr>
        <w:ind w:firstLine="420" w:firstLineChars="0"/>
        <w:rPr>
          <w:rFonts w:hint="default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用户可以查询配置参数的详细信息。</w:t>
      </w:r>
    </w:p>
    <w:p w14:paraId="72776A1D">
      <w:pPr>
        <w:numPr>
          <w:ilvl w:val="0"/>
          <w:numId w:val="1"/>
        </w:numPr>
        <w:ind w:firstLine="420" w:firstLineChars="0"/>
        <w:rPr>
          <w:rFonts w:hint="default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用户可以导入和导出配置参数，方便配置的备份和迁移。</w:t>
      </w:r>
    </w:p>
    <w:p w14:paraId="608BCB53">
      <w:pPr>
        <w:numPr>
          <w:ilvl w:val="0"/>
          <w:numId w:val="1"/>
        </w:numPr>
        <w:ind w:firstLine="420" w:firstLineChars="0"/>
        <w:rPr>
          <w:rFonts w:hint="default" w:ascii="Arial" w:hAnsi="Arial" w:eastAsia="宋体" w:cs="Arial"/>
          <w:i w:val="0"/>
          <w:iCs w:val="0"/>
          <w:caps w:val="0"/>
          <w:color w:val="4F4F4F"/>
          <w:spacing w:val="0"/>
          <w:sz w:val="24"/>
          <w:szCs w:val="24"/>
          <w:shd w:val="clear" w:fill="EEF0F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配置管理模块必须确保配置参数的安全性，防止未授权访问和修改。</w:t>
      </w:r>
    </w:p>
    <w:p w14:paraId="34829C9F"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</w:p>
    <w:p w14:paraId="3D5D5C45">
      <w:pPr>
        <w:numPr>
          <w:numId w:val="0"/>
        </w:num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用户角色：</w:t>
      </w:r>
    </w:p>
    <w:p w14:paraId="68BE53FC">
      <w:pPr>
        <w:numPr>
          <w:ilvl w:val="0"/>
          <w:numId w:val="2"/>
        </w:numPr>
        <w:ind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管理员：</w:t>
      </w:r>
      <w:r>
        <w:rPr>
          <w:rFonts w:ascii="宋体" w:hAnsi="宋体" w:eastAsia="宋体" w:cs="宋体"/>
          <w:sz w:val="24"/>
          <w:szCs w:val="24"/>
        </w:rPr>
        <w:t>具有最高权限，可以进行所有配置管理操作。</w:t>
      </w:r>
    </w:p>
    <w:p w14:paraId="267FB30D">
      <w:pPr>
        <w:numPr>
          <w:ilvl w:val="0"/>
          <w:numId w:val="2"/>
        </w:numPr>
        <w:ind w:firstLine="42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普通用户：</w:t>
      </w:r>
      <w:r>
        <w:rPr>
          <w:rFonts w:ascii="宋体" w:hAnsi="宋体" w:eastAsia="宋体" w:cs="宋体"/>
          <w:sz w:val="24"/>
          <w:szCs w:val="24"/>
        </w:rPr>
        <w:t>可以查看配置参数，但不能进行创建、修改和删除操作。</w:t>
      </w:r>
    </w:p>
    <w:p w14:paraId="41F4FE41">
      <w:pPr>
        <w:numPr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41348B87">
      <w:pPr>
        <w:numPr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33A580F">
      <w:pPr>
        <w:numPr>
          <w:numId w:val="0"/>
        </w:num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流程操作：</w:t>
      </w:r>
    </w:p>
    <w:p w14:paraId="1C881FA2">
      <w:pPr>
        <w:pStyle w:val="4"/>
        <w:keepNext w:val="0"/>
        <w:keepLines w:val="0"/>
        <w:widowControl/>
        <w:suppressLineNumbers w:val="0"/>
      </w:pPr>
      <w:r>
        <w:t>创建配置参数流程</w:t>
      </w:r>
    </w:p>
    <w:p w14:paraId="36C79EDB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管理员登录系统。</w:t>
      </w:r>
    </w:p>
    <w:p w14:paraId="41CCF9A4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导航到配置管理模块。</w:t>
      </w:r>
    </w:p>
    <w:p w14:paraId="44E734FA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点击“创建配置”按钮。</w:t>
      </w:r>
    </w:p>
    <w:p w14:paraId="5226CEB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t>填写配置参数信息。</w:t>
      </w:r>
    </w:p>
    <w:p w14:paraId="68350914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t>点击“保存”按钮，系统保存配置参数。</w:t>
      </w:r>
    </w:p>
    <w:p w14:paraId="7BBB9BDE">
      <w:pPr>
        <w:pStyle w:val="4"/>
        <w:keepNext w:val="0"/>
        <w:keepLines w:val="0"/>
        <w:widowControl/>
        <w:suppressLineNumbers w:val="0"/>
      </w:pPr>
      <w:r>
        <w:t>修改配置参数流程</w:t>
      </w:r>
    </w:p>
    <w:p w14:paraId="3DC5FC89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管理员登录系统。</w:t>
      </w:r>
    </w:p>
    <w:p w14:paraId="58C795A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导航到配置管理模块。</w:t>
      </w:r>
    </w:p>
    <w:p w14:paraId="632A4374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选择要修改的配置参数。</w:t>
      </w:r>
    </w:p>
    <w:p w14:paraId="4FB9E74D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点击“修改”按钮。</w:t>
      </w:r>
    </w:p>
    <w:p w14:paraId="2F2258BF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修改配置参数信息。</w:t>
      </w:r>
    </w:p>
    <w:p w14:paraId="1038F1A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t>点击“保存”按钮，系统保存修改后的配置参数。</w:t>
      </w:r>
    </w:p>
    <w:p w14:paraId="37DF0217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844E053">
      <w:pPr>
        <w:pStyle w:val="4"/>
        <w:keepNext w:val="0"/>
        <w:keepLines w:val="0"/>
        <w:widowControl/>
        <w:suppressLineNumbers w:val="0"/>
      </w:pPr>
      <w:r>
        <w:t>数据库接口</w:t>
      </w:r>
    </w:p>
    <w:p w14:paraId="537E3230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描述</w:t>
      </w:r>
      <w:r>
        <w:t>: 用于存储和读取配置参数。</w:t>
      </w:r>
    </w:p>
    <w:p w14:paraId="38FE672E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类型</w:t>
      </w:r>
      <w:r>
        <w:t>: 内部</w:t>
      </w:r>
    </w:p>
    <w:p w14:paraId="623A091A">
      <w:pPr>
        <w:pStyle w:val="4"/>
        <w:keepNext w:val="0"/>
        <w:keepLines w:val="0"/>
        <w:widowControl/>
        <w:suppressLineNumbers w:val="0"/>
      </w:pPr>
      <w:r>
        <w:t>用户认证接口</w:t>
      </w:r>
    </w:p>
    <w:p w14:paraId="7CDE967F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描述</w:t>
      </w:r>
      <w:r>
        <w:t>: 用于验证用户身份，确保只有授权用户才能进行配置管理操作。</w:t>
      </w:r>
    </w:p>
    <w:p w14:paraId="7A734773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</w:rPr>
        <w:t>类型</w:t>
      </w:r>
      <w:r>
        <w:t>: 内部</w:t>
      </w:r>
    </w:p>
    <w:p w14:paraId="1D2E19DD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26D1C7A">
      <w:pPr>
        <w:numPr>
          <w:ilvl w:val="0"/>
          <w:numId w:val="7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配置管理XML文件  热启动，冷启动</w:t>
      </w:r>
    </w:p>
    <w:p w14:paraId="7ADDB670">
      <w:pPr>
        <w:rPr>
          <w:rFonts w:ascii="宋体" w:hAnsi="宋体" w:eastAsia="宋体" w:cs="宋体"/>
          <w:sz w:val="24"/>
          <w:szCs w:val="24"/>
        </w:rPr>
      </w:pPr>
    </w:p>
    <w:p w14:paraId="7C2EFE00">
      <w:pPr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E9189C9">
      <w:pPr>
        <w:ind w:left="3780" w:leftChars="0" w:firstLine="420" w:firstLineChars="0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                            </w:t>
      </w:r>
    </w:p>
    <w:p w14:paraId="16647556">
      <w:pPr>
        <w:rPr>
          <w:rFonts w:hint="default" w:eastAsia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C89943"/>
    <w:multiLevelType w:val="multilevel"/>
    <w:tmpl w:val="8BC8994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E0B68207"/>
    <w:multiLevelType w:val="multilevel"/>
    <w:tmpl w:val="E0B6820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EABBF7D2"/>
    <w:multiLevelType w:val="multilevel"/>
    <w:tmpl w:val="EABBF7D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52A62AAC"/>
    <w:multiLevelType w:val="singleLevel"/>
    <w:tmpl w:val="52A62AAC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621AD4EB"/>
    <w:multiLevelType w:val="multilevel"/>
    <w:tmpl w:val="621AD4E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75B94623"/>
    <w:multiLevelType w:val="singleLevel"/>
    <w:tmpl w:val="75B94623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784836EF"/>
    <w:multiLevelType w:val="singleLevel"/>
    <w:tmpl w:val="784836EF"/>
    <w:lvl w:ilvl="0" w:tentative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ZjA1N2VjODhmNGU5YjhkYTZkZmNhMmExMTBmNjQifQ=="/>
  </w:docVars>
  <w:rsids>
    <w:rsidRoot w:val="18351274"/>
    <w:rsid w:val="18351274"/>
    <w:rsid w:val="31DD4BF1"/>
    <w:rsid w:val="39FE685E"/>
    <w:rsid w:val="3CAF1C17"/>
    <w:rsid w:val="3E17729F"/>
    <w:rsid w:val="617C2ECD"/>
    <w:rsid w:val="6AB4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335</Characters>
  <Lines>0</Lines>
  <Paragraphs>0</Paragraphs>
  <TotalTime>11</TotalTime>
  <ScaleCrop>false</ScaleCrop>
  <LinksUpToDate>false</LinksUpToDate>
  <CharactersWithSpaces>403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2024-07-23T03:43:00Z</dcterms:created>
  <dc:creator>D R K °</dc:creator>
  <cp:lastModifiedBy>D R K °</cp:lastModifiedBy>
  <dcterms:modified xsi:type="dcterms:W3CDTF">2024-07-25T01:19:01Z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67781A23DBA348AA9F26A0AD45C3E942_11</vt:lpwstr>
  </property>
</Properties>
</file>